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CC8" w:rsidRDefault="001B5CC8" w:rsidP="001B5CC8">
      <w:pPr>
        <w:pStyle w:val="af4"/>
        <w:tabs>
          <w:tab w:val="left" w:pos="1871"/>
          <w:tab w:val="left" w:pos="3407"/>
          <w:tab w:val="left" w:pos="4949"/>
          <w:tab w:val="left" w:pos="6599"/>
        </w:tabs>
        <w:jc w:val="center"/>
        <w:rPr>
          <w:rFonts w:ascii="Times New Roman" w:eastAsia="宋体" w:hAnsi="宋体"/>
        </w:rPr>
      </w:pPr>
      <w:r>
        <w:rPr>
          <w:rFonts w:ascii="Times New Roman" w:eastAsia="宋体" w:hAnsi="宋体" w:hint="eastAsia"/>
          <w:b/>
          <w:sz w:val="40"/>
        </w:rPr>
        <w:t>古代诗歌阅读群文通练</w:t>
      </w:r>
    </w:p>
    <w:p w:rsidR="001B5CC8" w:rsidRDefault="001B5CC8" w:rsidP="001B5CC8">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1</w:t>
      </w:r>
      <w:r>
        <w:rPr>
          <w:rFonts w:ascii="Times New Roman" w:eastAsia="宋体" w:hAnsi="宋体" w:hint="eastAsia"/>
          <w:sz w:val="36"/>
        </w:rPr>
        <w:t xml:space="preserve">　</w:t>
      </w:r>
      <w:r>
        <w:rPr>
          <w:rFonts w:ascii="Arial" w:eastAsia="黑体" w:hAnsi="黑体" w:hint="eastAsia"/>
          <w:b/>
          <w:sz w:val="36"/>
        </w:rPr>
        <w:t>咏史怀古</w:t>
      </w:r>
    </w:p>
    <w:p w:rsidR="001B5CC8" w:rsidRDefault="001B5CC8" w:rsidP="001B5CC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咏史怀古诗一般以历史事件、历史人物、历史陈迹为题材</w:t>
      </w:r>
      <w:r>
        <w:rPr>
          <w:rFonts w:ascii="Times New Roman" w:eastAsia="宋体" w:hAnsi="宋体"/>
        </w:rPr>
        <w:t>,</w:t>
      </w:r>
      <w:r>
        <w:rPr>
          <w:rFonts w:ascii="Times New Roman" w:eastAsia="仿宋" w:hAnsi="仿宋" w:hint="eastAsia"/>
        </w:rPr>
        <w:t>或借古讽今</w:t>
      </w:r>
      <w:r>
        <w:rPr>
          <w:rFonts w:ascii="Times New Roman" w:eastAsia="宋体" w:hAnsi="宋体"/>
        </w:rPr>
        <w:t>,</w:t>
      </w:r>
      <w:r>
        <w:rPr>
          <w:rFonts w:ascii="Times New Roman" w:eastAsia="仿宋" w:hAnsi="仿宋" w:hint="eastAsia"/>
        </w:rPr>
        <w:t>或寄托个人怀才不遇的感伤</w:t>
      </w:r>
      <w:r>
        <w:rPr>
          <w:rFonts w:ascii="Times New Roman" w:eastAsia="宋体" w:hAnsi="宋体"/>
        </w:rPr>
        <w:t>,</w:t>
      </w:r>
      <w:r>
        <w:rPr>
          <w:rFonts w:ascii="Times New Roman" w:eastAsia="仿宋" w:hAnsi="仿宋" w:hint="eastAsia"/>
        </w:rPr>
        <w:t>或表达昔盛今衰的兴替之感。咏史诗多针对具体历史事件或历史人物</w:t>
      </w:r>
      <w:r>
        <w:rPr>
          <w:rFonts w:ascii="Times New Roman" w:eastAsia="宋体" w:hAnsi="宋体"/>
        </w:rPr>
        <w:t>,</w:t>
      </w:r>
      <w:r>
        <w:rPr>
          <w:rFonts w:ascii="Times New Roman" w:eastAsia="仿宋" w:hAnsi="仿宋" w:hint="eastAsia"/>
        </w:rPr>
        <w:t>有所感慨或有所感悟而作</w:t>
      </w:r>
      <w:r>
        <w:rPr>
          <w:rFonts w:ascii="Times New Roman" w:eastAsia="宋体" w:hAnsi="宋体"/>
        </w:rPr>
        <w:t>;</w:t>
      </w:r>
      <w:r>
        <w:rPr>
          <w:rFonts w:ascii="Times New Roman" w:eastAsia="仿宋" w:hAnsi="仿宋" w:hint="eastAsia"/>
        </w:rPr>
        <w:t>而怀古诗多是登临旧地有感而发之作。</w:t>
      </w:r>
    </w:p>
    <w:p w:rsidR="001B5CC8" w:rsidRDefault="001B5CC8" w:rsidP="001B5CC8">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四川内江高三三模</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1~2</w:t>
      </w:r>
      <w:r>
        <w:rPr>
          <w:rFonts w:ascii="Arial" w:eastAsia="黑体" w:hAnsi="黑体" w:hint="eastAsia"/>
          <w:sz w:val="22"/>
        </w:rPr>
        <w:t>题。</w:t>
      </w:r>
    </w:p>
    <w:p w:rsidR="001B5CC8" w:rsidRDefault="001B5CC8" w:rsidP="001B5CC8">
      <w:pPr>
        <w:tabs>
          <w:tab w:val="left" w:pos="1871"/>
          <w:tab w:val="left" w:pos="3407"/>
          <w:tab w:val="left" w:pos="4949"/>
          <w:tab w:val="left" w:pos="6599"/>
        </w:tabs>
        <w:jc w:val="center"/>
        <w:rPr>
          <w:rFonts w:ascii="Times New Roman" w:eastAsia="宋体" w:hAnsi="宋体"/>
        </w:rPr>
      </w:pPr>
      <w:r>
        <w:rPr>
          <w:rFonts w:eastAsia="方正宋黑_GBK" w:hint="eastAsia"/>
        </w:rPr>
        <w:t>咸阳</w:t>
      </w:r>
      <w:r>
        <w:rPr>
          <w:rFonts w:ascii="宋体" w:eastAsia="宋体" w:hAnsi="宋体" w:cs="宋体" w:hint="eastAsia"/>
          <w:vertAlign w:val="superscript"/>
        </w:rPr>
        <w:t>①</w:t>
      </w:r>
      <w:r>
        <w:rPr>
          <w:rFonts w:eastAsia="方正宋黑_GBK" w:hint="eastAsia"/>
        </w:rPr>
        <w:t>城西楼晚眺</w:t>
      </w:r>
    </w:p>
    <w:p w:rsidR="001B5CC8" w:rsidRDefault="001B5CC8" w:rsidP="001B5CC8">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许浑</w:t>
      </w:r>
      <w:r>
        <w:rPr>
          <w:rFonts w:ascii="宋体" w:eastAsia="宋体" w:hAnsi="宋体" w:cs="宋体" w:hint="eastAsia"/>
          <w:vertAlign w:val="superscript"/>
        </w:rPr>
        <w:t>②</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一上高城万里愁</w:t>
      </w:r>
      <w:r>
        <w:rPr>
          <w:rFonts w:ascii="Times New Roman" w:eastAsia="宋体" w:hAnsi="宋体"/>
        </w:rPr>
        <w:t>,</w:t>
      </w:r>
      <w:r>
        <w:rPr>
          <w:rFonts w:ascii="Times New Roman" w:eastAsia="楷体" w:hAnsi="楷体" w:hint="eastAsia"/>
        </w:rPr>
        <w:t>蒹葭杨柳似汀洲</w:t>
      </w:r>
      <w:r>
        <w:rPr>
          <w:rFonts w:ascii="宋体" w:eastAsia="宋体" w:hAnsi="宋体" w:cs="宋体" w:hint="eastAsia"/>
          <w:vertAlign w:val="superscript"/>
        </w:rPr>
        <w:t>③</w:t>
      </w:r>
      <w:r>
        <w:rPr>
          <w:rFonts w:ascii="Times New Roman" w:eastAsia="楷体" w:hAnsi="楷体" w:hint="eastAsia"/>
        </w:rPr>
        <w:t>。</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溪云初起日沉阁</w:t>
      </w:r>
      <w:r>
        <w:rPr>
          <w:rFonts w:ascii="Times New Roman" w:eastAsia="宋体" w:hAnsi="宋体"/>
        </w:rPr>
        <w:t>,</w:t>
      </w:r>
      <w:r>
        <w:rPr>
          <w:rFonts w:ascii="Times New Roman" w:eastAsia="楷体" w:hAnsi="楷体" w:hint="eastAsia"/>
        </w:rPr>
        <w:t>山雨欲来风满楼。</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鸟下绿芜秦苑夕</w:t>
      </w:r>
      <w:r>
        <w:rPr>
          <w:rFonts w:ascii="Times New Roman" w:eastAsia="宋体" w:hAnsi="宋体"/>
        </w:rPr>
        <w:t>,</w:t>
      </w:r>
      <w:r>
        <w:rPr>
          <w:rFonts w:ascii="Times New Roman" w:eastAsia="楷体" w:hAnsi="楷体" w:hint="eastAsia"/>
        </w:rPr>
        <w:t>蝉鸣黄叶汉宫秋。</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行人莫问当年事</w:t>
      </w:r>
      <w:r>
        <w:rPr>
          <w:rFonts w:ascii="Times New Roman" w:eastAsia="宋体" w:hAnsi="宋体"/>
        </w:rPr>
        <w:t>,</w:t>
      </w:r>
      <w:r>
        <w:rPr>
          <w:rFonts w:ascii="Times New Roman" w:eastAsia="楷体" w:hAnsi="楷体" w:hint="eastAsia"/>
        </w:rPr>
        <w:t>故国东</w:t>
      </w:r>
      <w:bookmarkStart w:id="0" w:name="_GoBack"/>
      <w:bookmarkEnd w:id="0"/>
      <w:r>
        <w:rPr>
          <w:rFonts w:ascii="Times New Roman" w:eastAsia="楷体" w:hAnsi="楷体" w:hint="eastAsia"/>
        </w:rPr>
        <w:t>来渭水流。</w:t>
      </w:r>
    </w:p>
    <w:p w:rsidR="001B5CC8" w:rsidRDefault="001B5CC8" w:rsidP="001B5CC8">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咸阳</w:t>
      </w:r>
      <w:r>
        <w:rPr>
          <w:rFonts w:ascii="Times New Roman" w:eastAsia="宋体" w:hAnsi="宋体"/>
        </w:rPr>
        <w:t>:</w:t>
      </w:r>
      <w:r>
        <w:rPr>
          <w:rFonts w:ascii="Times New Roman" w:eastAsia="宋体" w:hAnsi="宋体" w:hint="eastAsia"/>
        </w:rPr>
        <w:t>今属陕西</w:t>
      </w:r>
      <w:r>
        <w:rPr>
          <w:rFonts w:ascii="Times New Roman" w:eastAsia="宋体" w:hAnsi="宋体"/>
        </w:rPr>
        <w:t>,</w:t>
      </w:r>
      <w:r>
        <w:rPr>
          <w:rFonts w:ascii="Times New Roman" w:eastAsia="宋体" w:hAnsi="宋体" w:hint="eastAsia"/>
        </w:rPr>
        <w:t>汉时称长安</w:t>
      </w:r>
      <w:r>
        <w:rPr>
          <w:rFonts w:ascii="Times New Roman" w:eastAsia="宋体" w:hAnsi="宋体"/>
        </w:rPr>
        <w:t>,</w:t>
      </w:r>
      <w:r>
        <w:rPr>
          <w:rFonts w:ascii="Times New Roman" w:eastAsia="宋体" w:hAnsi="宋体" w:hint="eastAsia"/>
        </w:rPr>
        <w:t>秦、汉两朝在此建都。隋朝时向东南移二十里建新城</w:t>
      </w:r>
      <w:r>
        <w:rPr>
          <w:rFonts w:ascii="Times New Roman" w:eastAsia="宋体" w:hAnsi="宋体"/>
        </w:rPr>
        <w:t>,</w:t>
      </w:r>
      <w:r>
        <w:rPr>
          <w:rFonts w:ascii="Times New Roman" w:eastAsia="宋体" w:hAnsi="宋体" w:hint="eastAsia"/>
        </w:rPr>
        <w:t>即唐京师长安。唐代咸阳城隔渭水与新都长安相望。</w:t>
      </w:r>
      <w:r>
        <w:rPr>
          <w:rFonts w:ascii="宋体" w:eastAsia="宋体" w:hAnsi="宋体" w:cs="宋体" w:hint="eastAsia"/>
        </w:rPr>
        <w:t>②</w:t>
      </w:r>
      <w:r>
        <w:rPr>
          <w:rFonts w:ascii="Times New Roman" w:eastAsia="宋体" w:hAnsi="宋体" w:hint="eastAsia"/>
        </w:rPr>
        <w:t>许浑</w:t>
      </w:r>
      <w:r>
        <w:rPr>
          <w:rFonts w:ascii="Times New Roman" w:eastAsia="宋体" w:hAnsi="宋体"/>
        </w:rPr>
        <w:t>:</w:t>
      </w:r>
      <w:r>
        <w:rPr>
          <w:rFonts w:ascii="Times New Roman" w:eastAsia="宋体" w:hAnsi="宋体" w:hint="eastAsia"/>
        </w:rPr>
        <w:t>晚唐最具影响力的诗人之一</w:t>
      </w:r>
      <w:r>
        <w:rPr>
          <w:rFonts w:ascii="Times New Roman" w:eastAsia="宋体" w:hAnsi="宋体"/>
        </w:rPr>
        <w:t>,</w:t>
      </w:r>
      <w:r>
        <w:rPr>
          <w:rFonts w:ascii="Times New Roman" w:eastAsia="宋体" w:hAnsi="宋体" w:hint="eastAsia"/>
        </w:rPr>
        <w:t>以怀古诗见长。</w:t>
      </w:r>
      <w:r>
        <w:rPr>
          <w:rFonts w:ascii="宋体" w:eastAsia="宋体" w:hAnsi="宋体" w:cs="宋体" w:hint="eastAsia"/>
        </w:rPr>
        <w:t>③</w:t>
      </w:r>
      <w:r>
        <w:rPr>
          <w:rFonts w:ascii="Times New Roman" w:eastAsia="宋体" w:hAnsi="宋体" w:hint="eastAsia"/>
        </w:rPr>
        <w:t>汀洲</w:t>
      </w:r>
      <w:r>
        <w:rPr>
          <w:rFonts w:ascii="Times New Roman" w:eastAsia="宋体" w:hAnsi="宋体"/>
        </w:rPr>
        <w:t>:</w:t>
      </w:r>
      <w:r>
        <w:rPr>
          <w:rFonts w:ascii="Times New Roman" w:eastAsia="宋体" w:hAnsi="宋体" w:hint="eastAsia"/>
        </w:rPr>
        <w:t>水边之地为汀</w:t>
      </w:r>
      <w:r>
        <w:rPr>
          <w:rFonts w:ascii="Times New Roman" w:eastAsia="宋体" w:hAnsi="宋体"/>
        </w:rPr>
        <w:t>,</w:t>
      </w:r>
      <w:r>
        <w:rPr>
          <w:rFonts w:ascii="Times New Roman" w:eastAsia="宋体" w:hAnsi="宋体" w:hint="eastAsia"/>
        </w:rPr>
        <w:t>水中之地为洲</w:t>
      </w:r>
      <w:r>
        <w:rPr>
          <w:rFonts w:ascii="Times New Roman" w:eastAsia="宋体" w:hAnsi="宋体"/>
        </w:rPr>
        <w:t>,</w:t>
      </w:r>
      <w:r>
        <w:rPr>
          <w:rFonts w:ascii="Times New Roman" w:eastAsia="宋体" w:hAnsi="宋体" w:hint="eastAsia"/>
        </w:rPr>
        <w:t>这里代指诗人在江南的故乡。</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首联扣题抒情写景。其中</w:t>
      </w:r>
      <w:r>
        <w:rPr>
          <w:rFonts w:ascii="Times New Roman" w:eastAsia="宋体" w:hAnsi="Times New Roman" w:cs="Times New Roman"/>
        </w:rPr>
        <w:t>“</w:t>
      </w:r>
      <w:r>
        <w:rPr>
          <w:rFonts w:ascii="Times New Roman" w:eastAsia="宋体" w:hAnsi="宋体" w:hint="eastAsia"/>
        </w:rPr>
        <w:t>蒹葭</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暗用《诗经</w:t>
      </w:r>
      <w:r>
        <w:rPr>
          <w:rFonts w:ascii="Times New Roman" w:eastAsia="宋体" w:hAnsi="Times New Roman" w:cs="Times New Roman"/>
        </w:rPr>
        <w:t>·</w:t>
      </w:r>
      <w:r>
        <w:rPr>
          <w:rFonts w:ascii="Times New Roman" w:eastAsia="宋体" w:hAnsi="宋体" w:hint="eastAsia"/>
        </w:rPr>
        <w:t>秦风</w:t>
      </w:r>
      <w:r>
        <w:rPr>
          <w:rFonts w:ascii="Times New Roman" w:eastAsia="宋体" w:hAnsi="Times New Roman" w:cs="Times New Roman"/>
        </w:rPr>
        <w:t>·</w:t>
      </w:r>
      <w:r>
        <w:rPr>
          <w:rFonts w:ascii="Times New Roman" w:eastAsia="宋体" w:hAnsi="宋体" w:hint="eastAsia"/>
        </w:rPr>
        <w:t>蒹葭》的诗意</w:t>
      </w:r>
      <w:r>
        <w:rPr>
          <w:rFonts w:ascii="Times New Roman" w:eastAsia="宋体" w:hAnsi="宋体"/>
        </w:rPr>
        <w:t>,</w:t>
      </w:r>
      <w:r>
        <w:rPr>
          <w:rFonts w:ascii="Times New Roman" w:eastAsia="宋体" w:hAnsi="宋体" w:hint="eastAsia"/>
        </w:rPr>
        <w:t>表达思念心绪。</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山雨欲来风满楼</w:t>
      </w:r>
      <w:r>
        <w:rPr>
          <w:rFonts w:ascii="Times New Roman" w:eastAsia="宋体" w:hAnsi="Times New Roman" w:cs="Times New Roman"/>
        </w:rPr>
        <w:t>”</w:t>
      </w:r>
      <w:r>
        <w:rPr>
          <w:rFonts w:ascii="Times New Roman" w:eastAsia="宋体" w:hAnsi="宋体" w:hint="eastAsia"/>
        </w:rPr>
        <w:t>形象地写出了山城暴雨即将来临时的情景</w:t>
      </w:r>
      <w:r>
        <w:rPr>
          <w:rFonts w:ascii="Times New Roman" w:eastAsia="宋体" w:hAnsi="宋体"/>
        </w:rPr>
        <w:t>,</w:t>
      </w:r>
      <w:r>
        <w:rPr>
          <w:rFonts w:ascii="Times New Roman" w:eastAsia="宋体" w:hAnsi="宋体" w:hint="eastAsia"/>
        </w:rPr>
        <w:t>景致凄迷</w:t>
      </w:r>
      <w:r>
        <w:rPr>
          <w:rFonts w:ascii="Times New Roman" w:eastAsia="宋体" w:hAnsi="宋体"/>
        </w:rPr>
        <w:t>,</w:t>
      </w:r>
      <w:r>
        <w:rPr>
          <w:rFonts w:ascii="Times New Roman" w:eastAsia="宋体" w:hAnsi="宋体" w:hint="eastAsia"/>
        </w:rPr>
        <w:t>意远而势雄。</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颈联写近景</w:t>
      </w:r>
      <w:r>
        <w:rPr>
          <w:rFonts w:ascii="Times New Roman" w:eastAsia="宋体" w:hAnsi="宋体"/>
        </w:rPr>
        <w:t>,</w:t>
      </w:r>
      <w:r>
        <w:rPr>
          <w:rFonts w:ascii="Times New Roman" w:eastAsia="宋体" w:hAnsi="宋体" w:hint="eastAsia"/>
        </w:rPr>
        <w:t>诗意转折</w:t>
      </w:r>
      <w:r>
        <w:rPr>
          <w:rFonts w:ascii="Times New Roman" w:eastAsia="宋体" w:hAnsi="宋体"/>
        </w:rPr>
        <w:t>,</w:t>
      </w:r>
      <w:r>
        <w:rPr>
          <w:rFonts w:ascii="Times New Roman" w:eastAsia="宋体" w:hAnsi="宋体" w:hint="eastAsia"/>
        </w:rPr>
        <w:t>鸟下绿芜</w:t>
      </w:r>
      <w:r>
        <w:rPr>
          <w:rFonts w:ascii="Times New Roman" w:eastAsia="宋体" w:hAnsi="宋体"/>
        </w:rPr>
        <w:t>,</w:t>
      </w:r>
      <w:r>
        <w:rPr>
          <w:rFonts w:ascii="Times New Roman" w:eastAsia="宋体" w:hAnsi="宋体" w:hint="eastAsia"/>
        </w:rPr>
        <w:t>蝉鸣高树</w:t>
      </w:r>
      <w:r>
        <w:rPr>
          <w:rFonts w:ascii="Times New Roman" w:eastAsia="宋体" w:hAnsi="宋体"/>
        </w:rPr>
        <w:t>,</w:t>
      </w:r>
      <w:r>
        <w:rPr>
          <w:rFonts w:ascii="Times New Roman" w:eastAsia="宋体" w:hAnsi="宋体" w:hint="eastAsia"/>
        </w:rPr>
        <w:t>其自在悠闲的神态冲淡了诗人内心的愁怨。</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尾联融情于景</w:t>
      </w:r>
      <w:r>
        <w:rPr>
          <w:rFonts w:ascii="Times New Roman" w:eastAsia="宋体" w:hAnsi="宋体"/>
        </w:rPr>
        <w:t>,</w:t>
      </w:r>
      <w:r>
        <w:rPr>
          <w:rFonts w:ascii="Times New Roman" w:eastAsia="宋体" w:hAnsi="宋体" w:hint="eastAsia"/>
        </w:rPr>
        <w:t>以不变写变</w:t>
      </w:r>
      <w:r>
        <w:rPr>
          <w:rFonts w:ascii="Times New Roman" w:eastAsia="宋体" w:hAnsi="宋体"/>
        </w:rPr>
        <w:t>,</w:t>
      </w:r>
      <w:r>
        <w:rPr>
          <w:rFonts w:ascii="Times New Roman" w:eastAsia="宋体" w:hAnsi="宋体" w:hint="eastAsia"/>
        </w:rPr>
        <w:t>与刘禹锡的</w:t>
      </w:r>
      <w:r>
        <w:rPr>
          <w:rFonts w:ascii="Times New Roman" w:eastAsia="宋体" w:hAnsi="Times New Roman" w:cs="Times New Roman"/>
        </w:rPr>
        <w:t>“</w:t>
      </w:r>
      <w:r>
        <w:rPr>
          <w:rFonts w:ascii="Times New Roman" w:eastAsia="宋体" w:hAnsi="宋体" w:hint="eastAsia"/>
        </w:rPr>
        <w:t>人世几回伤往事</w:t>
      </w:r>
      <w:r>
        <w:rPr>
          <w:rFonts w:ascii="Times New Roman" w:eastAsia="宋体" w:hAnsi="宋体"/>
        </w:rPr>
        <w:t>,</w:t>
      </w:r>
      <w:r>
        <w:rPr>
          <w:rFonts w:ascii="Times New Roman" w:eastAsia="宋体" w:hAnsi="宋体" w:hint="eastAsia"/>
        </w:rPr>
        <w:t>山形依旧枕寒流</w:t>
      </w:r>
      <w:r>
        <w:rPr>
          <w:rFonts w:ascii="Times New Roman" w:eastAsia="宋体" w:hAnsi="Times New Roman" w:cs="Times New Roman"/>
        </w:rPr>
        <w:t>”</w:t>
      </w:r>
      <w:r>
        <w:rPr>
          <w:rFonts w:ascii="Times New Roman" w:eastAsia="宋体" w:hAnsi="宋体" w:hint="eastAsia"/>
        </w:rPr>
        <w:t>有异曲同工之妙。</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这首诗以</w:t>
      </w:r>
      <w:r>
        <w:rPr>
          <w:rFonts w:ascii="Times New Roman" w:eastAsia="宋体" w:hAnsi="Times New Roman" w:cs="Times New Roman"/>
        </w:rPr>
        <w:t>“</w:t>
      </w:r>
      <w:r>
        <w:rPr>
          <w:rFonts w:ascii="Times New Roman" w:eastAsia="宋体" w:hAnsi="宋体" w:hint="eastAsia"/>
        </w:rPr>
        <w:t>愁</w:t>
      </w:r>
      <w:r>
        <w:rPr>
          <w:rFonts w:ascii="Times New Roman" w:eastAsia="宋体" w:hAnsi="Times New Roman" w:cs="Times New Roman"/>
        </w:rPr>
        <w:t>”</w:t>
      </w:r>
      <w:r>
        <w:rPr>
          <w:rFonts w:ascii="Times New Roman" w:eastAsia="宋体" w:hAnsi="宋体" w:hint="eastAsia"/>
        </w:rPr>
        <w:t>字统领全篇</w:t>
      </w:r>
      <w:r>
        <w:rPr>
          <w:rFonts w:ascii="Times New Roman" w:eastAsia="宋体" w:hAnsi="宋体"/>
        </w:rPr>
        <w:t>,</w:t>
      </w:r>
      <w:r>
        <w:rPr>
          <w:rFonts w:ascii="Times New Roman" w:eastAsia="宋体" w:hAnsi="宋体" w:hint="eastAsia"/>
        </w:rPr>
        <w:t>体现了中国文人登高而悲的文学传统</w:t>
      </w:r>
      <w:r>
        <w:rPr>
          <w:rFonts w:ascii="Times New Roman" w:eastAsia="宋体" w:hAnsi="宋体"/>
        </w:rPr>
        <w:t>,</w:t>
      </w:r>
      <w:r>
        <w:rPr>
          <w:rFonts w:ascii="Times New Roman" w:eastAsia="宋体" w:hAnsi="宋体" w:hint="eastAsia"/>
        </w:rPr>
        <w:t>结合全诗分析诗人登高远眺引发了哪些</w:t>
      </w:r>
      <w:r>
        <w:rPr>
          <w:rFonts w:ascii="Times New Roman" w:eastAsia="宋体" w:hAnsi="Times New Roman" w:cs="Times New Roman"/>
        </w:rPr>
        <w:t>“</w:t>
      </w:r>
      <w:r>
        <w:rPr>
          <w:rFonts w:ascii="Times New Roman" w:eastAsia="宋体" w:hAnsi="宋体" w:hint="eastAsia"/>
        </w:rPr>
        <w:t>愁</w:t>
      </w:r>
      <w:r>
        <w:rPr>
          <w:rFonts w:ascii="Times New Roman" w:eastAsia="宋体" w:hAnsi="Times New Roman" w:cs="Times New Roman"/>
        </w:rPr>
        <w:t>”</w:t>
      </w:r>
      <w:r>
        <w:rPr>
          <w:rFonts w:ascii="Times New Roman" w:eastAsia="宋体" w:hAnsi="宋体" w:hint="eastAsia"/>
        </w:rPr>
        <w:t>。</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湖北武汉汉阳一中高三三模</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3~4</w:t>
      </w:r>
      <w:r>
        <w:rPr>
          <w:rFonts w:ascii="Arial" w:eastAsia="黑体" w:hAnsi="黑体" w:hint="eastAsia"/>
          <w:sz w:val="22"/>
        </w:rPr>
        <w:t>题。</w:t>
      </w:r>
    </w:p>
    <w:p w:rsidR="001B5CC8" w:rsidRDefault="001B5CC8" w:rsidP="001B5CC8">
      <w:pPr>
        <w:tabs>
          <w:tab w:val="left" w:pos="1871"/>
          <w:tab w:val="left" w:pos="3407"/>
          <w:tab w:val="left" w:pos="4949"/>
          <w:tab w:val="left" w:pos="6599"/>
        </w:tabs>
        <w:jc w:val="center"/>
        <w:rPr>
          <w:rFonts w:ascii="Times New Roman" w:eastAsia="宋体" w:hAnsi="宋体"/>
        </w:rPr>
      </w:pPr>
      <w:r>
        <w:rPr>
          <w:rFonts w:eastAsia="方正宋黑_GBK" w:hint="eastAsia"/>
        </w:rPr>
        <w:t>夷</w:t>
      </w:r>
      <w:r>
        <w:rPr>
          <w:rFonts w:ascii="Times New Roman" w:eastAsia="宋体" w:hAnsi="宋体" w:hint="eastAsia"/>
        </w:rPr>
        <w:t xml:space="preserve">　</w:t>
      </w:r>
      <w:r>
        <w:rPr>
          <w:rFonts w:eastAsia="方正宋黑_GBK" w:hint="eastAsia"/>
        </w:rPr>
        <w:t>门</w:t>
      </w:r>
      <w:r>
        <w:rPr>
          <w:rFonts w:ascii="Times New Roman" w:eastAsia="宋体" w:hAnsi="宋体" w:hint="eastAsia"/>
        </w:rPr>
        <w:t xml:space="preserve">　</w:t>
      </w:r>
      <w:r>
        <w:rPr>
          <w:rFonts w:eastAsia="方正宋黑_GBK" w:hint="eastAsia"/>
        </w:rPr>
        <w:t>歌</w:t>
      </w:r>
    </w:p>
    <w:p w:rsidR="001B5CC8" w:rsidRDefault="001B5CC8" w:rsidP="001B5CC8">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lastRenderedPageBreak/>
        <w:tab/>
      </w:r>
      <w:r>
        <w:rPr>
          <w:rFonts w:ascii="Times New Roman" w:eastAsia="楷体" w:hAnsi="楷体" w:hint="eastAsia"/>
        </w:rPr>
        <w:t>王</w:t>
      </w:r>
      <w:r>
        <w:rPr>
          <w:rFonts w:ascii="Times New Roman" w:eastAsia="宋体" w:hAnsi="宋体" w:hint="eastAsia"/>
        </w:rPr>
        <w:t xml:space="preserve">　</w:t>
      </w:r>
      <w:r>
        <w:rPr>
          <w:rFonts w:ascii="Times New Roman" w:eastAsia="楷体" w:hAnsi="楷体" w:hint="eastAsia"/>
        </w:rPr>
        <w:t>维</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七雄雄雌犹未分</w:t>
      </w:r>
      <w:r>
        <w:rPr>
          <w:rFonts w:ascii="Times New Roman" w:eastAsia="宋体" w:hAnsi="宋体"/>
        </w:rPr>
        <w:t>,</w:t>
      </w:r>
      <w:r>
        <w:rPr>
          <w:rFonts w:ascii="Times New Roman" w:eastAsia="楷体" w:hAnsi="楷体" w:hint="eastAsia"/>
        </w:rPr>
        <w:t>攻城杀将何纷纷。</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秦兵益围邯郸急</w:t>
      </w:r>
      <w:r>
        <w:rPr>
          <w:rFonts w:ascii="Times New Roman" w:eastAsia="宋体" w:hAnsi="宋体"/>
        </w:rPr>
        <w:t>,</w:t>
      </w:r>
      <w:r>
        <w:rPr>
          <w:rFonts w:ascii="Times New Roman" w:eastAsia="楷体" w:hAnsi="楷体" w:hint="eastAsia"/>
        </w:rPr>
        <w:t>魏王不救平原君。</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公子为嬴停驷马</w:t>
      </w:r>
      <w:r>
        <w:rPr>
          <w:rFonts w:ascii="Times New Roman" w:eastAsia="宋体" w:hAnsi="宋体"/>
        </w:rPr>
        <w:t>,</w:t>
      </w:r>
      <w:r>
        <w:rPr>
          <w:rFonts w:ascii="Times New Roman" w:eastAsia="楷体" w:hAnsi="楷体" w:hint="eastAsia"/>
        </w:rPr>
        <w:t>执辔愈恭意愈下。</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亥为屠肆鼓刀人</w:t>
      </w:r>
      <w:r>
        <w:rPr>
          <w:rFonts w:ascii="Times New Roman" w:eastAsia="宋体" w:hAnsi="宋体"/>
        </w:rPr>
        <w:t>,</w:t>
      </w:r>
      <w:r>
        <w:rPr>
          <w:rFonts w:ascii="Times New Roman" w:eastAsia="楷体" w:hAnsi="楷体" w:hint="eastAsia"/>
        </w:rPr>
        <w:t>嬴乃夷门抱关者。</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非但慷慨献奇谋</w:t>
      </w:r>
      <w:r>
        <w:rPr>
          <w:rFonts w:ascii="Times New Roman" w:eastAsia="宋体" w:hAnsi="宋体"/>
        </w:rPr>
        <w:t>,</w:t>
      </w:r>
      <w:r>
        <w:rPr>
          <w:rFonts w:ascii="Times New Roman" w:eastAsia="楷体" w:hAnsi="楷体" w:hint="eastAsia"/>
        </w:rPr>
        <w:t>意气兼将身命酬。</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向风刎颈送公子</w:t>
      </w:r>
      <w:r>
        <w:rPr>
          <w:rFonts w:ascii="Times New Roman" w:eastAsia="宋体" w:hAnsi="宋体"/>
        </w:rPr>
        <w:t>,</w:t>
      </w:r>
      <w:r>
        <w:rPr>
          <w:rFonts w:ascii="Times New Roman" w:eastAsia="楷体" w:hAnsi="楷体" w:hint="eastAsia"/>
        </w:rPr>
        <w:t>七十老翁何所求</w:t>
      </w:r>
      <w:r>
        <w:rPr>
          <w:rFonts w:ascii="Times New Roman" w:eastAsia="宋体" w:hAnsi="宋体"/>
        </w:rPr>
        <w:t>!</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此诗题材出自《史记</w:t>
      </w:r>
      <w:r>
        <w:rPr>
          <w:rFonts w:ascii="Times New Roman" w:eastAsia="宋体" w:hAnsi="Times New Roman" w:cs="Times New Roman"/>
        </w:rPr>
        <w:t>·</w:t>
      </w:r>
      <w:r>
        <w:rPr>
          <w:rFonts w:ascii="Times New Roman" w:eastAsia="宋体" w:hAnsi="宋体" w:hint="eastAsia"/>
        </w:rPr>
        <w:t>魏公子列传》</w:t>
      </w:r>
      <w:r>
        <w:rPr>
          <w:rFonts w:ascii="Times New Roman" w:eastAsia="宋体" w:hAnsi="宋体"/>
        </w:rPr>
        <w:t>,</w:t>
      </w:r>
      <w:r>
        <w:rPr>
          <w:rFonts w:ascii="Times New Roman" w:eastAsia="宋体" w:hAnsi="宋体" w:hint="eastAsia"/>
        </w:rPr>
        <w:t>但故事主人公由公子无忌</w:t>
      </w:r>
      <w:r>
        <w:rPr>
          <w:rFonts w:ascii="Times New Roman" w:eastAsia="宋体" w:hAnsi="宋体"/>
        </w:rPr>
        <w:t>(</w:t>
      </w:r>
      <w:r>
        <w:rPr>
          <w:rFonts w:ascii="Times New Roman" w:eastAsia="宋体" w:hAnsi="宋体" w:hint="eastAsia"/>
        </w:rPr>
        <w:t>信陵君</w:t>
      </w:r>
      <w:r>
        <w:rPr>
          <w:rFonts w:ascii="Times New Roman" w:eastAsia="宋体" w:hAnsi="宋体"/>
        </w:rPr>
        <w:t>)</w:t>
      </w:r>
      <w:r>
        <w:rPr>
          <w:rFonts w:ascii="Times New Roman" w:eastAsia="宋体" w:hAnsi="宋体" w:hint="eastAsia"/>
        </w:rPr>
        <w:t>变为夷门侠士侯嬴</w:t>
      </w:r>
      <w:r>
        <w:rPr>
          <w:rFonts w:ascii="Times New Roman" w:eastAsia="宋体" w:hAnsi="宋体"/>
        </w:rPr>
        <w:t>,</w:t>
      </w:r>
      <w:r>
        <w:rPr>
          <w:rFonts w:ascii="Times New Roman" w:eastAsia="宋体" w:hAnsi="宋体" w:hint="eastAsia"/>
        </w:rPr>
        <w:t>本诗成为主要是对布衣之士的一曲赞歌。</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这首诗是古体诗</w:t>
      </w:r>
      <w:r>
        <w:rPr>
          <w:rFonts w:ascii="Times New Roman" w:eastAsia="宋体" w:hAnsi="宋体"/>
        </w:rPr>
        <w:t>,</w:t>
      </w:r>
      <w:r>
        <w:rPr>
          <w:rFonts w:ascii="Times New Roman" w:eastAsia="宋体" w:hAnsi="宋体" w:hint="eastAsia"/>
        </w:rPr>
        <w:t>标题中的</w:t>
      </w:r>
      <w:r>
        <w:rPr>
          <w:rFonts w:ascii="Times New Roman" w:eastAsia="宋体" w:hAnsi="Times New Roman" w:cs="Times New Roman"/>
        </w:rPr>
        <w:t>“</w:t>
      </w:r>
      <w:r>
        <w:rPr>
          <w:rFonts w:ascii="Times New Roman" w:eastAsia="宋体" w:hAnsi="宋体" w:hint="eastAsia"/>
        </w:rPr>
        <w:t>歌</w:t>
      </w:r>
      <w:r>
        <w:rPr>
          <w:rFonts w:ascii="Times New Roman" w:eastAsia="宋体" w:hAnsi="Times New Roman" w:cs="Times New Roman"/>
        </w:rPr>
        <w:t>”</w:t>
      </w:r>
      <w:r>
        <w:rPr>
          <w:rFonts w:ascii="Times New Roman" w:eastAsia="宋体" w:hAnsi="宋体" w:hint="eastAsia"/>
        </w:rPr>
        <w:t>与《长恨歌》《茅屋为秋风所破歌》中的</w:t>
      </w:r>
      <w:r>
        <w:rPr>
          <w:rFonts w:ascii="Times New Roman" w:eastAsia="宋体" w:hAnsi="Times New Roman" w:cs="Times New Roman"/>
        </w:rPr>
        <w:t>“</w:t>
      </w:r>
      <w:r>
        <w:rPr>
          <w:rFonts w:ascii="Times New Roman" w:eastAsia="宋体" w:hAnsi="宋体" w:hint="eastAsia"/>
        </w:rPr>
        <w:t>歌</w:t>
      </w:r>
      <w:r>
        <w:rPr>
          <w:rFonts w:ascii="Times New Roman" w:eastAsia="宋体" w:hAnsi="Times New Roman" w:cs="Times New Roman"/>
        </w:rPr>
        <w:t>”</w:t>
      </w:r>
      <w:r>
        <w:rPr>
          <w:rFonts w:ascii="Times New Roman" w:eastAsia="宋体" w:hAnsi="宋体" w:hint="eastAsia"/>
        </w:rPr>
        <w:t>意思相同。</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七、八两句</w:t>
      </w:r>
      <w:r>
        <w:rPr>
          <w:rFonts w:ascii="Times New Roman" w:eastAsia="宋体" w:hAnsi="宋体"/>
        </w:rPr>
        <w:t>,</w:t>
      </w:r>
      <w:r>
        <w:rPr>
          <w:rFonts w:ascii="Times New Roman" w:eastAsia="宋体" w:hAnsi="宋体" w:hint="eastAsia"/>
        </w:rPr>
        <w:t>强调侯嬴、朱亥二人的卑微地位</w:t>
      </w:r>
      <w:r>
        <w:rPr>
          <w:rFonts w:ascii="Times New Roman" w:eastAsia="宋体" w:hAnsi="宋体"/>
        </w:rPr>
        <w:t>,</w:t>
      </w:r>
      <w:r>
        <w:rPr>
          <w:rFonts w:ascii="Times New Roman" w:eastAsia="宋体" w:hAnsi="宋体" w:hint="eastAsia"/>
        </w:rPr>
        <w:t>意在突出卑贱者的智勇</w:t>
      </w:r>
      <w:r>
        <w:rPr>
          <w:rFonts w:ascii="Times New Roman" w:eastAsia="宋体" w:hAnsi="宋体"/>
        </w:rPr>
        <w:t>,</w:t>
      </w:r>
      <w:r>
        <w:rPr>
          <w:rFonts w:ascii="Times New Roman" w:eastAsia="宋体" w:hAnsi="宋体" w:hint="eastAsia"/>
        </w:rPr>
        <w:t>同时也表现了公子不以富贵骄士的精神。</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最后两句专写侯生</w:t>
      </w:r>
      <w:r>
        <w:rPr>
          <w:rFonts w:ascii="Times New Roman" w:eastAsia="宋体" w:hAnsi="宋体"/>
        </w:rPr>
        <w:t>,</w:t>
      </w:r>
      <w:r>
        <w:rPr>
          <w:rFonts w:ascii="Times New Roman" w:eastAsia="宋体" w:hAnsi="宋体" w:hint="eastAsia"/>
        </w:rPr>
        <w:t>慷慨豪迈</w:t>
      </w:r>
      <w:r>
        <w:rPr>
          <w:rFonts w:ascii="Times New Roman" w:eastAsia="宋体" w:hAnsi="宋体"/>
        </w:rPr>
        <w:t>,</w:t>
      </w:r>
      <w:r>
        <w:rPr>
          <w:rFonts w:ascii="Times New Roman" w:eastAsia="宋体" w:hAnsi="宋体" w:hint="eastAsia"/>
        </w:rPr>
        <w:t>有浓郁的抒情风味。同时也表明了诗人的困惑</w:t>
      </w:r>
      <w:r>
        <w:rPr>
          <w:rFonts w:ascii="Times New Roman" w:eastAsia="宋体" w:hAnsi="宋体"/>
        </w:rPr>
        <w:t>,</w:t>
      </w:r>
      <w:r>
        <w:rPr>
          <w:rFonts w:ascii="Times New Roman" w:eastAsia="宋体" w:hAnsi="宋体" w:hint="eastAsia"/>
        </w:rPr>
        <w:t>侯生这样做究竟是为了什么呢</w:t>
      </w:r>
      <w:r>
        <w:rPr>
          <w:rFonts w:ascii="Times New Roman" w:eastAsia="宋体" w:hAnsi="宋体"/>
        </w:rPr>
        <w:t>?</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请简要概括本诗的写作思路。</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rPr>
          <w:rFonts w:ascii="Times New Roman" w:eastAsia="宋体" w:hAnsi="宋体"/>
        </w:rPr>
      </w:pPr>
    </w:p>
    <w:p w:rsidR="001B5CC8" w:rsidRDefault="001B5CC8" w:rsidP="001B5CC8">
      <w:pPr>
        <w:tabs>
          <w:tab w:val="left" w:pos="1871"/>
          <w:tab w:val="left" w:pos="3407"/>
          <w:tab w:val="left" w:pos="4949"/>
          <w:tab w:val="left" w:pos="6599"/>
        </w:tabs>
        <w:rPr>
          <w:rFonts w:ascii="Times New Roman" w:eastAsia="宋体" w:hAnsi="宋体"/>
        </w:rPr>
      </w:pPr>
      <w:r>
        <w:rPr>
          <w:rFonts w:ascii="Arial" w:eastAsia="黑体" w:hAnsi="黑体" w:hint="eastAsia"/>
          <w:sz w:val="22"/>
        </w:rPr>
        <w:t>三、</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广东潮州高三二模</w:t>
      </w:r>
      <w:r>
        <w:rPr>
          <w:rFonts w:ascii="Times New Roman" w:eastAsia="宋体" w:hAnsi="宋体"/>
          <w:sz w:val="22"/>
        </w:rPr>
        <w:t>)</w:t>
      </w:r>
      <w:r>
        <w:rPr>
          <w:rFonts w:ascii="Arial" w:eastAsia="黑体" w:hAnsi="黑体" w:hint="eastAsia"/>
          <w:sz w:val="22"/>
        </w:rPr>
        <w:t>阅读下面这首宋诗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5~6</w:t>
      </w:r>
      <w:r>
        <w:rPr>
          <w:rFonts w:ascii="Arial" w:eastAsia="黑体" w:hAnsi="黑体" w:hint="eastAsia"/>
          <w:sz w:val="22"/>
        </w:rPr>
        <w:t>题。</w:t>
      </w:r>
    </w:p>
    <w:p w:rsidR="001B5CC8" w:rsidRDefault="001B5CC8" w:rsidP="001B5CC8">
      <w:pPr>
        <w:tabs>
          <w:tab w:val="left" w:pos="1871"/>
          <w:tab w:val="left" w:pos="3407"/>
          <w:tab w:val="left" w:pos="4949"/>
          <w:tab w:val="left" w:pos="6599"/>
        </w:tabs>
        <w:jc w:val="center"/>
        <w:rPr>
          <w:rFonts w:ascii="Times New Roman" w:eastAsia="宋体" w:hAnsi="宋体"/>
        </w:rPr>
      </w:pPr>
      <w:r>
        <w:rPr>
          <w:rFonts w:eastAsia="方正宋黑_GBK" w:hint="eastAsia"/>
        </w:rPr>
        <w:t>次韵太守向公登楼眺望二首</w:t>
      </w:r>
      <w:r>
        <w:rPr>
          <w:rFonts w:ascii="Times New Roman" w:eastAsia="宋体" w:hAnsi="宋体"/>
        </w:rPr>
        <w:t>(</w:t>
      </w:r>
      <w:r>
        <w:rPr>
          <w:rFonts w:eastAsia="方正宋黑_GBK" w:hint="eastAsia"/>
        </w:rPr>
        <w:t>其一</w:t>
      </w:r>
      <w:r>
        <w:rPr>
          <w:rFonts w:ascii="Times New Roman" w:eastAsia="宋体" w:hAnsi="宋体"/>
        </w:rPr>
        <w:t>)</w:t>
      </w:r>
      <w:r>
        <w:rPr>
          <w:rFonts w:ascii="宋体" w:eastAsia="宋体" w:hAnsi="宋体" w:cs="宋体" w:hint="eastAsia"/>
          <w:vertAlign w:val="superscript"/>
        </w:rPr>
        <w:t>①</w:t>
      </w:r>
    </w:p>
    <w:p w:rsidR="001B5CC8" w:rsidRDefault="001B5CC8" w:rsidP="001B5CC8">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秦</w:t>
      </w:r>
      <w:r>
        <w:rPr>
          <w:rFonts w:ascii="Times New Roman" w:eastAsia="宋体" w:hAnsi="宋体" w:hint="eastAsia"/>
        </w:rPr>
        <w:t xml:space="preserve">　</w:t>
      </w:r>
      <w:r>
        <w:rPr>
          <w:rFonts w:ascii="Times New Roman" w:eastAsia="楷体" w:hAnsi="楷体" w:hint="eastAsia"/>
        </w:rPr>
        <w:t>观</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茫茫汝水抱城根</w:t>
      </w:r>
      <w:r>
        <w:rPr>
          <w:rFonts w:ascii="Times New Roman" w:eastAsia="宋体" w:hAnsi="宋体"/>
        </w:rPr>
        <w:t>,</w:t>
      </w:r>
      <w:r>
        <w:rPr>
          <w:rFonts w:ascii="Times New Roman" w:eastAsia="楷体" w:hAnsi="楷体" w:hint="eastAsia"/>
        </w:rPr>
        <w:t>野色偷春入烧痕。</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千点湘妃枝上泪</w:t>
      </w:r>
      <w:r>
        <w:rPr>
          <w:rFonts w:ascii="Times New Roman" w:eastAsia="宋体" w:hAnsi="宋体"/>
        </w:rPr>
        <w:t>,</w:t>
      </w:r>
      <w:r>
        <w:rPr>
          <w:rFonts w:ascii="Times New Roman" w:eastAsia="楷体" w:hAnsi="楷体" w:hint="eastAsia"/>
        </w:rPr>
        <w:t>一声杜宇水边魂。</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遥怜鸿隙陂</w:t>
      </w:r>
      <w:r>
        <w:rPr>
          <w:rFonts w:ascii="宋体" w:eastAsia="宋体" w:hAnsi="宋体" w:cs="宋体" w:hint="eastAsia"/>
          <w:vertAlign w:val="superscript"/>
        </w:rPr>
        <w:t>②</w:t>
      </w:r>
      <w:r>
        <w:rPr>
          <w:rFonts w:ascii="Times New Roman" w:eastAsia="楷体" w:hAnsi="楷体" w:hint="eastAsia"/>
        </w:rPr>
        <w:t>穿路</w:t>
      </w:r>
      <w:r>
        <w:rPr>
          <w:rFonts w:ascii="Times New Roman" w:eastAsia="宋体" w:hAnsi="宋体"/>
        </w:rPr>
        <w:t>,</w:t>
      </w:r>
      <w:r>
        <w:rPr>
          <w:rFonts w:ascii="Times New Roman" w:eastAsia="楷体" w:hAnsi="楷体" w:hint="eastAsia"/>
        </w:rPr>
        <w:t>尚想元和贼</w:t>
      </w:r>
      <w:r>
        <w:rPr>
          <w:rFonts w:ascii="宋体" w:eastAsia="宋体" w:hAnsi="宋体" w:cs="宋体" w:hint="eastAsia"/>
          <w:vertAlign w:val="superscript"/>
        </w:rPr>
        <w:t>③</w:t>
      </w:r>
      <w:r>
        <w:rPr>
          <w:rFonts w:ascii="Times New Roman" w:eastAsia="楷体" w:hAnsi="楷体" w:hint="eastAsia"/>
        </w:rPr>
        <w:t>负恩。</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粉堞女墙都已尽</w:t>
      </w:r>
      <w:r>
        <w:rPr>
          <w:rFonts w:ascii="Times New Roman" w:eastAsia="宋体" w:hAnsi="宋体"/>
        </w:rPr>
        <w:t>,</w:t>
      </w:r>
      <w:r>
        <w:rPr>
          <w:rFonts w:ascii="Times New Roman" w:eastAsia="楷体" w:hAnsi="楷体" w:hint="eastAsia"/>
        </w:rPr>
        <w:t>恍如陶侃</w:t>
      </w:r>
      <w:r>
        <w:rPr>
          <w:rFonts w:ascii="宋体" w:eastAsia="宋体" w:hAnsi="宋体" w:cs="宋体" w:hint="eastAsia"/>
          <w:vertAlign w:val="superscript"/>
        </w:rPr>
        <w:t>④</w:t>
      </w:r>
      <w:r>
        <w:rPr>
          <w:rFonts w:ascii="Times New Roman" w:eastAsia="楷体" w:hAnsi="楷体" w:hint="eastAsia"/>
        </w:rPr>
        <w:t>梦天门。</w:t>
      </w:r>
    </w:p>
    <w:p w:rsidR="001B5CC8" w:rsidRDefault="001B5CC8" w:rsidP="001B5CC8">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这是秦观任蔡州</w:t>
      </w:r>
      <w:r>
        <w:rPr>
          <w:rFonts w:ascii="Times New Roman" w:eastAsia="宋体" w:hAnsi="宋体"/>
        </w:rPr>
        <w:t>(</w:t>
      </w:r>
      <w:r>
        <w:rPr>
          <w:rFonts w:ascii="Times New Roman" w:eastAsia="宋体" w:hAnsi="宋体" w:hint="eastAsia"/>
        </w:rPr>
        <w:t>治所在今河南汝南</w:t>
      </w:r>
      <w:r>
        <w:rPr>
          <w:rFonts w:ascii="Times New Roman" w:eastAsia="宋体" w:hAnsi="宋体"/>
        </w:rPr>
        <w:t>)</w:t>
      </w:r>
      <w:r>
        <w:rPr>
          <w:rFonts w:ascii="Times New Roman" w:eastAsia="宋体" w:hAnsi="宋体" w:hint="eastAsia"/>
        </w:rPr>
        <w:t>教授时的作品。</w:t>
      </w:r>
      <w:r>
        <w:rPr>
          <w:rFonts w:ascii="宋体" w:eastAsia="宋体" w:hAnsi="宋体" w:cs="宋体" w:hint="eastAsia"/>
        </w:rPr>
        <w:t>②</w:t>
      </w:r>
      <w:r>
        <w:rPr>
          <w:rFonts w:ascii="Times New Roman" w:eastAsia="宋体" w:hAnsi="宋体" w:hint="eastAsia"/>
        </w:rPr>
        <w:t>鸿隙陂</w:t>
      </w:r>
      <w:r>
        <w:rPr>
          <w:rFonts w:ascii="Times New Roman" w:eastAsia="宋体" w:hAnsi="宋体"/>
        </w:rPr>
        <w:t>:</w:t>
      </w:r>
      <w:r>
        <w:rPr>
          <w:rFonts w:ascii="Times New Roman" w:eastAsia="宋体" w:hAnsi="宋体" w:hint="eastAsia"/>
        </w:rPr>
        <w:t>西汉末年翟方进担任宰相时</w:t>
      </w:r>
      <w:r>
        <w:rPr>
          <w:rFonts w:ascii="Times New Roman" w:eastAsia="宋体" w:hAnsi="宋体"/>
        </w:rPr>
        <w:t>,</w:t>
      </w:r>
      <w:r>
        <w:rPr>
          <w:rFonts w:ascii="Times New Roman" w:eastAsia="宋体" w:hAnsi="宋体" w:hint="eastAsia"/>
        </w:rPr>
        <w:t>奏废汝南水利工程之一的鸿隙陂</w:t>
      </w:r>
      <w:r>
        <w:rPr>
          <w:rFonts w:ascii="Times New Roman" w:eastAsia="宋体" w:hAnsi="宋体"/>
        </w:rPr>
        <w:t>,</w:t>
      </w:r>
      <w:r>
        <w:rPr>
          <w:rFonts w:ascii="Times New Roman" w:eastAsia="宋体" w:hAnsi="宋体" w:hint="eastAsia"/>
        </w:rPr>
        <w:t>从此</w:t>
      </w:r>
      <w:r>
        <w:rPr>
          <w:rFonts w:ascii="Times New Roman" w:eastAsia="宋体" w:hAnsi="Times New Roman" w:cs="Times New Roman"/>
        </w:rPr>
        <w:t>“</w:t>
      </w:r>
      <w:r>
        <w:rPr>
          <w:rFonts w:ascii="Times New Roman" w:eastAsia="宋体" w:hAnsi="宋体" w:hint="eastAsia"/>
        </w:rPr>
        <w:t>水无归宿</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经常为害。</w:t>
      </w:r>
      <w:r>
        <w:rPr>
          <w:rFonts w:ascii="宋体" w:eastAsia="宋体" w:hAnsi="宋体" w:cs="宋体" w:hint="eastAsia"/>
        </w:rPr>
        <w:t>③</w:t>
      </w:r>
      <w:r>
        <w:rPr>
          <w:rFonts w:ascii="Times New Roman" w:eastAsia="宋体" w:hAnsi="宋体" w:hint="eastAsia"/>
        </w:rPr>
        <w:t>元和贼</w:t>
      </w:r>
      <w:r>
        <w:rPr>
          <w:rFonts w:ascii="Times New Roman" w:eastAsia="宋体" w:hAnsi="宋体"/>
        </w:rPr>
        <w:t>:</w:t>
      </w:r>
      <w:r>
        <w:rPr>
          <w:rFonts w:ascii="Times New Roman" w:eastAsia="宋体" w:hAnsi="宋体" w:hint="eastAsia"/>
        </w:rPr>
        <w:t>指唐宪宗元和年间</w:t>
      </w:r>
      <w:r>
        <w:rPr>
          <w:rFonts w:ascii="Times New Roman" w:eastAsia="宋体" w:hAnsi="宋体"/>
        </w:rPr>
        <w:t>,</w:t>
      </w:r>
      <w:r>
        <w:rPr>
          <w:rFonts w:ascii="Times New Roman" w:eastAsia="宋体" w:hAnsi="宋体" w:hint="eastAsia"/>
        </w:rPr>
        <w:t>吴元济割据</w:t>
      </w:r>
      <w:r>
        <w:rPr>
          <w:rFonts w:ascii="Times New Roman" w:eastAsia="宋体" w:hAnsi="宋体" w:hint="eastAsia"/>
        </w:rPr>
        <w:lastRenderedPageBreak/>
        <w:t>蔡州等地</w:t>
      </w:r>
      <w:r>
        <w:rPr>
          <w:rFonts w:ascii="Times New Roman" w:eastAsia="宋体" w:hAnsi="宋体"/>
        </w:rPr>
        <w:t>,</w:t>
      </w:r>
      <w:r>
        <w:rPr>
          <w:rFonts w:ascii="Times New Roman" w:eastAsia="宋体" w:hAnsi="宋体" w:hint="eastAsia"/>
        </w:rPr>
        <w:t>对抗李唐王朝</w:t>
      </w:r>
      <w:r>
        <w:rPr>
          <w:rFonts w:ascii="Times New Roman" w:eastAsia="宋体" w:hAnsi="宋体"/>
        </w:rPr>
        <w:t>,</w:t>
      </w:r>
      <w:r>
        <w:rPr>
          <w:rFonts w:ascii="Times New Roman" w:eastAsia="宋体" w:hAnsi="宋体" w:hint="eastAsia"/>
        </w:rPr>
        <w:t>擅改汝水故道</w:t>
      </w:r>
      <w:r>
        <w:rPr>
          <w:rFonts w:ascii="Times New Roman" w:eastAsia="宋体" w:hAnsi="宋体"/>
        </w:rPr>
        <w:t>,</w:t>
      </w:r>
      <w:r>
        <w:rPr>
          <w:rFonts w:ascii="Times New Roman" w:eastAsia="宋体" w:hAnsi="宋体" w:hint="eastAsia"/>
        </w:rPr>
        <w:t>虽为李愬讨平</w:t>
      </w:r>
      <w:r>
        <w:rPr>
          <w:rFonts w:ascii="Times New Roman" w:eastAsia="宋体" w:hAnsi="宋体"/>
        </w:rPr>
        <w:t>,</w:t>
      </w:r>
      <w:r>
        <w:rPr>
          <w:rFonts w:ascii="Times New Roman" w:eastAsia="宋体" w:hAnsi="宋体" w:hint="eastAsia"/>
        </w:rPr>
        <w:t>却遗患无穷。</w:t>
      </w:r>
      <w:r>
        <w:rPr>
          <w:rFonts w:ascii="宋体" w:eastAsia="宋体" w:hAnsi="宋体" w:cs="宋体" w:hint="eastAsia"/>
        </w:rPr>
        <w:t>④</w:t>
      </w:r>
      <w:r>
        <w:rPr>
          <w:rFonts w:ascii="Times New Roman" w:eastAsia="宋体" w:hAnsi="宋体" w:hint="eastAsia"/>
        </w:rPr>
        <w:t>陶侃</w:t>
      </w:r>
      <w:r>
        <w:rPr>
          <w:rFonts w:ascii="Times New Roman" w:eastAsia="宋体" w:hAnsi="宋体"/>
        </w:rPr>
        <w:t>:</w:t>
      </w:r>
      <w:r>
        <w:rPr>
          <w:rFonts w:ascii="Times New Roman" w:eastAsia="宋体" w:hAnsi="宋体" w:hint="eastAsia"/>
        </w:rPr>
        <w:t>东晋大臣。《晋书</w:t>
      </w:r>
      <w:r>
        <w:rPr>
          <w:rFonts w:ascii="Times New Roman" w:eastAsia="宋体" w:hAnsi="Times New Roman" w:cs="Times New Roman"/>
        </w:rPr>
        <w:t>·</w:t>
      </w:r>
      <w:r>
        <w:rPr>
          <w:rFonts w:ascii="Times New Roman" w:eastAsia="宋体" w:hAnsi="宋体" w:hint="eastAsia"/>
        </w:rPr>
        <w:t>陶侃传》有陶侃</w:t>
      </w:r>
      <w:r>
        <w:rPr>
          <w:rFonts w:ascii="Times New Roman" w:eastAsia="宋体" w:hAnsi="Times New Roman" w:cs="Times New Roman"/>
        </w:rPr>
        <w:t>“</w:t>
      </w:r>
      <w:r>
        <w:rPr>
          <w:rFonts w:ascii="Times New Roman" w:eastAsia="宋体" w:hAnsi="宋体" w:hint="eastAsia"/>
        </w:rPr>
        <w:t>少时梦生八翼而上天门</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后来</w:t>
      </w:r>
      <w:r>
        <w:rPr>
          <w:rFonts w:ascii="Times New Roman" w:eastAsia="宋体" w:hAnsi="Times New Roman" w:cs="Times New Roman"/>
        </w:rPr>
        <w:t>“</w:t>
      </w:r>
      <w:r>
        <w:rPr>
          <w:rFonts w:ascii="Times New Roman" w:eastAsia="宋体" w:hAnsi="宋体" w:hint="eastAsia"/>
        </w:rPr>
        <w:t>位至八州都督</w:t>
      </w:r>
      <w:r>
        <w:rPr>
          <w:rFonts w:ascii="Times New Roman" w:eastAsia="宋体" w:hAnsi="Times New Roman" w:cs="Times New Roman"/>
        </w:rPr>
        <w:t>”</w:t>
      </w:r>
      <w:r>
        <w:rPr>
          <w:rFonts w:ascii="Times New Roman" w:eastAsia="宋体" w:hAnsi="宋体" w:hint="eastAsia"/>
        </w:rPr>
        <w:t>的传说。</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首联写汝水抱城奔流</w:t>
      </w:r>
      <w:r>
        <w:rPr>
          <w:rFonts w:ascii="Times New Roman" w:eastAsia="宋体" w:hAnsi="宋体"/>
        </w:rPr>
        <w:t>,</w:t>
      </w:r>
      <w:r>
        <w:rPr>
          <w:rFonts w:ascii="Times New Roman" w:eastAsia="宋体" w:hAnsi="宋体" w:hint="eastAsia"/>
        </w:rPr>
        <w:t>春色带有烧痕</w:t>
      </w:r>
      <w:r>
        <w:rPr>
          <w:rFonts w:ascii="Times New Roman" w:eastAsia="宋体" w:hAnsi="宋体"/>
        </w:rPr>
        <w:t>,</w:t>
      </w:r>
      <w:r>
        <w:rPr>
          <w:rFonts w:ascii="Times New Roman" w:eastAsia="宋体" w:hAnsi="宋体" w:hint="eastAsia"/>
        </w:rPr>
        <w:t>于无人处写出人来</w:t>
      </w:r>
      <w:r>
        <w:rPr>
          <w:rFonts w:ascii="Times New Roman" w:eastAsia="宋体" w:hAnsi="宋体"/>
        </w:rPr>
        <w:t>,</w:t>
      </w:r>
      <w:r>
        <w:rPr>
          <w:rFonts w:ascii="Times New Roman" w:eastAsia="宋体" w:hAnsi="宋体" w:hint="eastAsia"/>
        </w:rPr>
        <w:t>着重表现了汝南百姓遭受灾难后的悲惨情景。</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颔联把眼前景物与灾情回忆相结合</w:t>
      </w:r>
      <w:r>
        <w:rPr>
          <w:rFonts w:ascii="Times New Roman" w:eastAsia="宋体" w:hAnsi="宋体"/>
        </w:rPr>
        <w:t>,</w:t>
      </w:r>
      <w:r>
        <w:rPr>
          <w:rFonts w:ascii="Times New Roman" w:eastAsia="宋体" w:hAnsi="宋体" w:hint="eastAsia"/>
        </w:rPr>
        <w:t>借传说中舜帝二妃泪染斑竹和蜀王魂化杜鹃的典故</w:t>
      </w:r>
      <w:r>
        <w:rPr>
          <w:rFonts w:ascii="Times New Roman" w:eastAsia="宋体" w:hAnsi="宋体"/>
        </w:rPr>
        <w:t>,</w:t>
      </w:r>
      <w:r>
        <w:rPr>
          <w:rFonts w:ascii="Times New Roman" w:eastAsia="宋体" w:hAnsi="宋体" w:hint="eastAsia"/>
        </w:rPr>
        <w:t>喻指灾区人民家散人亡、拭泪招魂的惨状。</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颈联回顾了造成水灾的历史根源</w:t>
      </w:r>
      <w:r>
        <w:rPr>
          <w:rFonts w:ascii="Times New Roman" w:eastAsia="宋体" w:hAnsi="宋体"/>
        </w:rPr>
        <w:t>:</w:t>
      </w:r>
      <w:r>
        <w:rPr>
          <w:rFonts w:ascii="Times New Roman" w:eastAsia="宋体" w:hAnsi="宋体" w:hint="eastAsia"/>
        </w:rPr>
        <w:t>汉代翟方进奏废汝南水利工程之一的鸿隙陂、唐代吴元济擅改汝水故道留下的隐悲和祸根。</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尾联借陶侃梦天门的典故</w:t>
      </w:r>
      <w:r>
        <w:rPr>
          <w:rFonts w:ascii="Times New Roman" w:eastAsia="宋体" w:hAnsi="宋体"/>
        </w:rPr>
        <w:t>,</w:t>
      </w:r>
      <w:r>
        <w:rPr>
          <w:rFonts w:ascii="Times New Roman" w:eastAsia="宋体" w:hAnsi="宋体" w:hint="eastAsia"/>
        </w:rPr>
        <w:t>以陶侃来拟向太守</w:t>
      </w:r>
      <w:r>
        <w:rPr>
          <w:rFonts w:ascii="Times New Roman" w:eastAsia="宋体" w:hAnsi="宋体"/>
        </w:rPr>
        <w:t>,</w:t>
      </w:r>
      <w:r>
        <w:rPr>
          <w:rFonts w:ascii="Times New Roman" w:eastAsia="宋体" w:hAnsi="宋体" w:hint="eastAsia"/>
        </w:rPr>
        <w:t>含蓄委婉</w:t>
      </w:r>
      <w:r>
        <w:rPr>
          <w:rFonts w:ascii="Times New Roman" w:eastAsia="宋体" w:hAnsi="宋体"/>
        </w:rPr>
        <w:t>,</w:t>
      </w:r>
      <w:r>
        <w:rPr>
          <w:rFonts w:ascii="Times New Roman" w:eastAsia="宋体" w:hAnsi="宋体" w:hint="eastAsia"/>
        </w:rPr>
        <w:t>增强了诗歌的意蕴。</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这首诗主要寄寓了诗人哪些情感</w:t>
      </w:r>
      <w:r>
        <w:rPr>
          <w:rFonts w:ascii="Times New Roman" w:eastAsia="宋体" w:hAnsi="宋体"/>
        </w:rPr>
        <w:t>?</w:t>
      </w:r>
      <w:r>
        <w:rPr>
          <w:rFonts w:ascii="Times New Roman" w:eastAsia="宋体" w:hAnsi="宋体" w:hint="eastAsia"/>
        </w:rPr>
        <w:t>请结合全诗简要分析。</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rPr>
          <w:rFonts w:ascii="Times New Roman" w:eastAsia="宋体" w:hAnsi="宋体"/>
        </w:rPr>
      </w:pPr>
      <w:r>
        <w:rPr>
          <w:rFonts w:ascii="Arial" w:eastAsia="黑体" w:hAnsi="黑体" w:hint="eastAsia"/>
          <w:sz w:val="22"/>
        </w:rPr>
        <w:t>四、</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河北沧州高三二模</w:t>
      </w:r>
      <w:r>
        <w:rPr>
          <w:rFonts w:ascii="Times New Roman" w:eastAsia="宋体" w:hAnsi="宋体"/>
          <w:sz w:val="22"/>
        </w:rPr>
        <w:t>)</w:t>
      </w:r>
      <w:r>
        <w:rPr>
          <w:rFonts w:ascii="Arial" w:eastAsia="黑体" w:hAnsi="黑体" w:hint="eastAsia"/>
          <w:sz w:val="22"/>
        </w:rPr>
        <w:t>阅读下面这两首宋诗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7~8</w:t>
      </w:r>
      <w:r>
        <w:rPr>
          <w:rFonts w:ascii="Arial" w:eastAsia="黑体" w:hAnsi="黑体" w:hint="eastAsia"/>
          <w:sz w:val="22"/>
        </w:rPr>
        <w:t>题。</w:t>
      </w:r>
    </w:p>
    <w:p w:rsidR="001B5CC8" w:rsidRDefault="001B5CC8" w:rsidP="001B5CC8">
      <w:pPr>
        <w:tabs>
          <w:tab w:val="left" w:pos="1871"/>
          <w:tab w:val="left" w:pos="3407"/>
          <w:tab w:val="left" w:pos="4949"/>
          <w:tab w:val="left" w:pos="6599"/>
        </w:tabs>
        <w:jc w:val="center"/>
        <w:rPr>
          <w:rFonts w:ascii="Times New Roman" w:eastAsia="宋体" w:hAnsi="宋体"/>
        </w:rPr>
      </w:pPr>
      <w:r>
        <w:rPr>
          <w:rFonts w:eastAsia="方正宋黑_GBK" w:hint="eastAsia"/>
        </w:rPr>
        <w:t>行经鸿沟</w:t>
      </w:r>
    </w:p>
    <w:p w:rsidR="001B5CC8" w:rsidRDefault="001B5CC8" w:rsidP="001B5CC8">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吕蒙正</w:t>
      </w:r>
      <w:r>
        <w:rPr>
          <w:rFonts w:ascii="宋体" w:eastAsia="宋体" w:hAnsi="宋体" w:cs="宋体" w:hint="eastAsia"/>
          <w:vertAlign w:val="superscript"/>
        </w:rPr>
        <w:t>①</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沟中流水已成尘</w:t>
      </w:r>
      <w:r>
        <w:rPr>
          <w:rFonts w:ascii="Times New Roman" w:eastAsia="宋体" w:hAnsi="宋体"/>
        </w:rPr>
        <w:t>,</w:t>
      </w:r>
      <w:r>
        <w:rPr>
          <w:rFonts w:ascii="Times New Roman" w:eastAsia="楷体" w:hAnsi="楷体" w:hint="eastAsia"/>
        </w:rPr>
        <w:t>沟畔荒凉起暮云。</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大抵关河须一统</w:t>
      </w:r>
      <w:r>
        <w:rPr>
          <w:rFonts w:ascii="Times New Roman" w:eastAsia="宋体" w:hAnsi="宋体"/>
        </w:rPr>
        <w:t>,</w:t>
      </w:r>
      <w:r>
        <w:rPr>
          <w:rFonts w:ascii="Times New Roman" w:eastAsia="楷体" w:hAnsi="楷体" w:hint="eastAsia"/>
        </w:rPr>
        <w:t>可能天地更平分。</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烟横绿野山空在</w:t>
      </w:r>
      <w:r>
        <w:rPr>
          <w:rFonts w:ascii="Times New Roman" w:eastAsia="宋体" w:hAnsi="宋体"/>
        </w:rPr>
        <w:t>,</w:t>
      </w:r>
      <w:r>
        <w:rPr>
          <w:rFonts w:ascii="Times New Roman" w:eastAsia="楷体" w:hAnsi="楷体" w:hint="eastAsia"/>
        </w:rPr>
        <w:t>树倚高原日渐曛。</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方凭征鞍思往事</w:t>
      </w:r>
      <w:r>
        <w:rPr>
          <w:rFonts w:ascii="Times New Roman" w:eastAsia="宋体" w:hAnsi="宋体"/>
        </w:rPr>
        <w:t>,</w:t>
      </w:r>
      <w:r>
        <w:rPr>
          <w:rFonts w:ascii="Times New Roman" w:eastAsia="楷体" w:hAnsi="楷体" w:hint="eastAsia"/>
        </w:rPr>
        <w:t>数声风笛马前闻。</w:t>
      </w:r>
    </w:p>
    <w:p w:rsidR="001B5CC8" w:rsidRDefault="001B5CC8" w:rsidP="001B5CC8">
      <w:pPr>
        <w:tabs>
          <w:tab w:val="left" w:pos="1871"/>
          <w:tab w:val="left" w:pos="3407"/>
          <w:tab w:val="left" w:pos="4949"/>
          <w:tab w:val="left" w:pos="6599"/>
        </w:tabs>
        <w:jc w:val="center"/>
        <w:rPr>
          <w:rFonts w:ascii="Times New Roman" w:eastAsia="宋体" w:hAnsi="宋体"/>
        </w:rPr>
      </w:pPr>
      <w:r>
        <w:rPr>
          <w:rFonts w:eastAsia="方正宋黑_GBK" w:hint="eastAsia"/>
        </w:rPr>
        <w:t>过</w:t>
      </w:r>
      <w:r>
        <w:rPr>
          <w:rFonts w:ascii="Times New Roman" w:eastAsia="宋体" w:hAnsi="宋体" w:hint="eastAsia"/>
        </w:rPr>
        <w:t xml:space="preserve">　</w:t>
      </w:r>
      <w:r>
        <w:rPr>
          <w:rFonts w:eastAsia="方正宋黑_GBK" w:hint="eastAsia"/>
        </w:rPr>
        <w:t>鸿</w:t>
      </w:r>
      <w:r>
        <w:rPr>
          <w:rFonts w:ascii="Times New Roman" w:eastAsia="宋体" w:hAnsi="宋体" w:hint="eastAsia"/>
        </w:rPr>
        <w:t xml:space="preserve">　</w:t>
      </w:r>
      <w:r>
        <w:rPr>
          <w:rFonts w:eastAsia="方正宋黑_GBK" w:hint="eastAsia"/>
        </w:rPr>
        <w:t>沟</w:t>
      </w:r>
    </w:p>
    <w:p w:rsidR="001B5CC8" w:rsidRDefault="001B5CC8" w:rsidP="001B5CC8">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王禹偁</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侯公缓颊太公归</w:t>
      </w:r>
      <w:r>
        <w:rPr>
          <w:rFonts w:ascii="Times New Roman" w:eastAsia="宋体" w:hAnsi="宋体"/>
        </w:rPr>
        <w:t>,</w:t>
      </w:r>
      <w:r>
        <w:rPr>
          <w:rFonts w:ascii="Times New Roman" w:eastAsia="楷体" w:hAnsi="楷体" w:hint="eastAsia"/>
        </w:rPr>
        <w:t>项籍何曾会战机</w:t>
      </w:r>
      <w:r>
        <w:rPr>
          <w:rFonts w:ascii="宋体" w:eastAsia="宋体" w:hAnsi="宋体" w:cs="宋体" w:hint="eastAsia"/>
          <w:vertAlign w:val="superscript"/>
        </w:rPr>
        <w:t>②</w:t>
      </w:r>
      <w:r>
        <w:rPr>
          <w:rFonts w:ascii="Times New Roman" w:eastAsia="楷体" w:hAnsi="楷体" w:hint="eastAsia"/>
        </w:rPr>
        <w:t>。</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只见鸿沟分两处</w:t>
      </w:r>
      <w:r>
        <w:rPr>
          <w:rFonts w:ascii="Times New Roman" w:eastAsia="宋体" w:hAnsi="宋体"/>
        </w:rPr>
        <w:t>,</w:t>
      </w:r>
      <w:r>
        <w:rPr>
          <w:rFonts w:ascii="Times New Roman" w:eastAsia="楷体" w:hAnsi="楷体" w:hint="eastAsia"/>
        </w:rPr>
        <w:t>不知垓下</w:t>
      </w:r>
      <w:r>
        <w:rPr>
          <w:rFonts w:ascii="宋体" w:eastAsia="宋体" w:hAnsi="宋体" w:cs="宋体" w:hint="eastAsia"/>
          <w:vertAlign w:val="superscript"/>
        </w:rPr>
        <w:t>③</w:t>
      </w:r>
      <w:r>
        <w:rPr>
          <w:rFonts w:ascii="Times New Roman" w:eastAsia="楷体" w:hAnsi="楷体" w:hint="eastAsia"/>
        </w:rPr>
        <w:t>有重围。</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危桥带雨无人过</w:t>
      </w:r>
      <w:r>
        <w:rPr>
          <w:rFonts w:ascii="Times New Roman" w:eastAsia="宋体" w:hAnsi="宋体"/>
        </w:rPr>
        <w:t>,</w:t>
      </w:r>
      <w:r>
        <w:rPr>
          <w:rFonts w:ascii="Times New Roman" w:eastAsia="楷体" w:hAnsi="楷体" w:hint="eastAsia"/>
        </w:rPr>
        <w:t>败叶随风傍马飞。</w:t>
      </w:r>
    </w:p>
    <w:p w:rsidR="001B5CC8" w:rsidRDefault="001B5CC8" w:rsidP="001B5CC8">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半日垂鞭念前事</w:t>
      </w:r>
      <w:r>
        <w:rPr>
          <w:rFonts w:ascii="Times New Roman" w:eastAsia="宋体" w:hAnsi="宋体"/>
        </w:rPr>
        <w:t>,</w:t>
      </w:r>
      <w:r>
        <w:rPr>
          <w:rFonts w:ascii="Times New Roman" w:eastAsia="楷体" w:hAnsi="楷体" w:hint="eastAsia"/>
        </w:rPr>
        <w:t>露莎霜树映斜晖。</w:t>
      </w:r>
    </w:p>
    <w:p w:rsidR="001B5CC8" w:rsidRDefault="001B5CC8" w:rsidP="001B5CC8">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吕蒙正</w:t>
      </w:r>
      <w:r>
        <w:rPr>
          <w:rFonts w:ascii="Times New Roman" w:eastAsia="宋体" w:hAnsi="宋体"/>
        </w:rPr>
        <w:t>:</w:t>
      </w:r>
      <w:r>
        <w:rPr>
          <w:rFonts w:ascii="Times New Roman" w:eastAsia="宋体" w:hAnsi="宋体" w:hint="eastAsia"/>
        </w:rPr>
        <w:t>北宋初年宰相。</w:t>
      </w:r>
      <w:r>
        <w:rPr>
          <w:rFonts w:ascii="宋体" w:eastAsia="宋体" w:hAnsi="宋体" w:cs="宋体" w:hint="eastAsia"/>
        </w:rPr>
        <w:t>②</w:t>
      </w:r>
      <w:r>
        <w:rPr>
          <w:rFonts w:ascii="Times New Roman" w:eastAsia="宋体" w:hAnsi="Times New Roman" w:cs="Times New Roman"/>
        </w:rPr>
        <w:t>“</w:t>
      </w:r>
      <w:r>
        <w:rPr>
          <w:rFonts w:ascii="Times New Roman" w:eastAsia="宋体" w:hAnsi="宋体" w:hint="eastAsia"/>
        </w:rPr>
        <w:t>侯公</w:t>
      </w:r>
      <w:r>
        <w:rPr>
          <w:rFonts w:ascii="Times New Roman" w:eastAsia="宋体" w:hAnsi="Times New Roman" w:cs="Times New Roman"/>
        </w:rPr>
        <w:t>”</w:t>
      </w:r>
      <w:r>
        <w:rPr>
          <w:rFonts w:ascii="Times New Roman" w:eastAsia="宋体" w:hAnsi="宋体" w:hint="eastAsia"/>
        </w:rPr>
        <w:t>二句</w:t>
      </w:r>
      <w:r>
        <w:rPr>
          <w:rFonts w:ascii="Times New Roman" w:eastAsia="宋体" w:hAnsi="宋体"/>
        </w:rPr>
        <w:t>,</w:t>
      </w:r>
      <w:r>
        <w:rPr>
          <w:rFonts w:ascii="Times New Roman" w:eastAsia="宋体" w:hAnsi="宋体" w:hint="eastAsia"/>
        </w:rPr>
        <w:t>事见《史记》</w:t>
      </w:r>
      <w:r>
        <w:rPr>
          <w:rFonts w:ascii="Times New Roman" w:eastAsia="宋体" w:hAnsi="宋体"/>
        </w:rPr>
        <w:t>:</w:t>
      </w:r>
      <w:r>
        <w:rPr>
          <w:rFonts w:ascii="Times New Roman" w:eastAsia="宋体" w:hAnsi="宋体" w:hint="eastAsia"/>
        </w:rPr>
        <w:t>汉王二年</w:t>
      </w:r>
      <w:r>
        <w:rPr>
          <w:rFonts w:ascii="Times New Roman" w:eastAsia="宋体" w:hAnsi="宋体"/>
        </w:rPr>
        <w:t>,</w:t>
      </w:r>
      <w:r>
        <w:rPr>
          <w:rFonts w:ascii="Times New Roman" w:eastAsia="宋体" w:hAnsi="宋体" w:hint="eastAsia"/>
        </w:rPr>
        <w:t>项羽</w:t>
      </w:r>
      <w:r>
        <w:rPr>
          <w:rFonts w:ascii="Times New Roman" w:eastAsia="宋体" w:hAnsi="Times New Roman" w:cs="Times New Roman"/>
        </w:rPr>
        <w:t>“</w:t>
      </w:r>
      <w:r>
        <w:rPr>
          <w:rFonts w:ascii="Times New Roman" w:eastAsia="宋体" w:hAnsi="宋体" w:hint="eastAsia"/>
        </w:rPr>
        <w:t>取汉王父母妻子于沛</w:t>
      </w:r>
      <w:r>
        <w:rPr>
          <w:rFonts w:ascii="Times New Roman" w:eastAsia="宋体" w:hAnsi="宋体"/>
        </w:rPr>
        <w:t>,</w:t>
      </w:r>
      <w:r>
        <w:rPr>
          <w:rFonts w:ascii="Times New Roman" w:eastAsia="宋体" w:hAnsi="宋体" w:hint="eastAsia"/>
        </w:rPr>
        <w:t>置之军中以为质</w:t>
      </w:r>
      <w:r>
        <w:rPr>
          <w:rFonts w:ascii="Times New Roman" w:eastAsia="宋体" w:hAnsi="Times New Roman" w:cs="Times New Roman"/>
        </w:rPr>
        <w:t>”</w:t>
      </w:r>
      <w:r>
        <w:rPr>
          <w:rFonts w:ascii="Times New Roman" w:eastAsia="宋体" w:hAnsi="宋体" w:hint="eastAsia"/>
        </w:rPr>
        <w:t>。汉王四年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项羽恐</w:t>
      </w:r>
      <w:r>
        <w:rPr>
          <w:rFonts w:ascii="Times New Roman" w:eastAsia="宋体" w:hAnsi="宋体"/>
        </w:rPr>
        <w:t>,</w:t>
      </w:r>
      <w:r>
        <w:rPr>
          <w:rFonts w:ascii="Times New Roman" w:eastAsia="宋体" w:hAnsi="宋体" w:hint="eastAsia"/>
        </w:rPr>
        <w:t>乃与汉王约</w:t>
      </w:r>
      <w:r>
        <w:rPr>
          <w:rFonts w:ascii="Times New Roman" w:eastAsia="宋体" w:hAnsi="宋体"/>
        </w:rPr>
        <w:t>,</w:t>
      </w:r>
      <w:r>
        <w:rPr>
          <w:rFonts w:ascii="Times New Roman" w:eastAsia="宋体" w:hAnsi="宋体" w:hint="eastAsia"/>
        </w:rPr>
        <w:t>中分天下</w:t>
      </w:r>
      <w:r>
        <w:rPr>
          <w:rFonts w:ascii="Times New Roman" w:eastAsia="宋体" w:hAnsi="宋体"/>
        </w:rPr>
        <w:t>,</w:t>
      </w:r>
      <w:r>
        <w:rPr>
          <w:rFonts w:ascii="Times New Roman" w:eastAsia="宋体" w:hAnsi="宋体" w:hint="eastAsia"/>
        </w:rPr>
        <w:t>割鸿沟而西者为汉</w:t>
      </w:r>
      <w:r>
        <w:rPr>
          <w:rFonts w:ascii="Times New Roman" w:eastAsia="宋体" w:hAnsi="宋体"/>
        </w:rPr>
        <w:t>,</w:t>
      </w:r>
      <w:r>
        <w:rPr>
          <w:rFonts w:ascii="Times New Roman" w:eastAsia="宋体" w:hAnsi="宋体" w:hint="eastAsia"/>
        </w:rPr>
        <w:t>鸿沟而东者为楚。项王归汉王父母妻子</w:t>
      </w:r>
      <w:r>
        <w:rPr>
          <w:rFonts w:ascii="Times New Roman" w:eastAsia="宋体" w:hAnsi="Times New Roman" w:cs="Times New Roman"/>
        </w:rPr>
        <w:t>”</w:t>
      </w:r>
      <w:r>
        <w:rPr>
          <w:rFonts w:ascii="Times New Roman" w:eastAsia="宋体" w:hAnsi="宋体" w:hint="eastAsia"/>
        </w:rPr>
        <w:t>。缓颊</w:t>
      </w:r>
      <w:r>
        <w:rPr>
          <w:rFonts w:ascii="Times New Roman" w:eastAsia="宋体" w:hAnsi="宋体"/>
        </w:rPr>
        <w:t>,</w:t>
      </w:r>
      <w:r>
        <w:rPr>
          <w:rFonts w:ascii="Times New Roman" w:eastAsia="宋体" w:hAnsi="宋体" w:hint="eastAsia"/>
        </w:rPr>
        <w:t>比喻替人说情</w:t>
      </w:r>
      <w:r>
        <w:rPr>
          <w:rFonts w:ascii="Times New Roman" w:eastAsia="宋体" w:hAnsi="宋体"/>
        </w:rPr>
        <w:t>,</w:t>
      </w:r>
      <w:r>
        <w:rPr>
          <w:rFonts w:ascii="Times New Roman" w:eastAsia="宋体" w:hAnsi="宋体" w:hint="eastAsia"/>
        </w:rPr>
        <w:t>或婉言解劝。太公</w:t>
      </w:r>
      <w:r>
        <w:rPr>
          <w:rFonts w:ascii="Times New Roman" w:eastAsia="宋体" w:hAnsi="宋体"/>
        </w:rPr>
        <w:t>,</w:t>
      </w:r>
      <w:r>
        <w:rPr>
          <w:rFonts w:ascii="Times New Roman" w:eastAsia="宋体" w:hAnsi="宋体" w:hint="eastAsia"/>
        </w:rPr>
        <w:t>刘邦的父亲。</w:t>
      </w:r>
      <w:r>
        <w:rPr>
          <w:rFonts w:ascii="宋体" w:eastAsia="宋体" w:hAnsi="宋体" w:cs="宋体" w:hint="eastAsia"/>
        </w:rPr>
        <w:t>③</w:t>
      </w:r>
      <w:r>
        <w:rPr>
          <w:rFonts w:ascii="Times New Roman" w:eastAsia="宋体" w:hAnsi="宋体" w:hint="eastAsia"/>
        </w:rPr>
        <w:t>垓下</w:t>
      </w:r>
      <w:r>
        <w:rPr>
          <w:rFonts w:ascii="Times New Roman" w:eastAsia="宋体" w:hAnsi="宋体"/>
        </w:rPr>
        <w:t>:</w:t>
      </w:r>
      <w:r>
        <w:rPr>
          <w:rFonts w:ascii="Times New Roman" w:eastAsia="宋体" w:hAnsi="宋体" w:hint="eastAsia"/>
        </w:rPr>
        <w:t>刘邦重围项羽的地方。</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下列对这两首诗的理解和赏析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吕诗的首联</w:t>
      </w:r>
      <w:r>
        <w:rPr>
          <w:rFonts w:ascii="Times New Roman" w:eastAsia="宋体" w:hAnsi="宋体"/>
        </w:rPr>
        <w:t>,</w:t>
      </w:r>
      <w:r>
        <w:rPr>
          <w:rFonts w:ascii="Times New Roman" w:eastAsia="宋体" w:hAnsi="宋体" w:hint="eastAsia"/>
        </w:rPr>
        <w:t>描写日暮时分诗人在鸿沟所见景象</w:t>
      </w:r>
      <w:r>
        <w:rPr>
          <w:rFonts w:ascii="Times New Roman" w:eastAsia="宋体" w:hAnsi="宋体"/>
        </w:rPr>
        <w:t>,</w:t>
      </w:r>
      <w:r>
        <w:rPr>
          <w:rFonts w:ascii="Times New Roman" w:eastAsia="宋体" w:hAnsi="宋体" w:hint="eastAsia"/>
        </w:rPr>
        <w:t>展现出一幅萧瑟、荒凉的图景</w:t>
      </w:r>
      <w:r>
        <w:rPr>
          <w:rFonts w:ascii="Times New Roman" w:eastAsia="宋体" w:hAnsi="宋体"/>
        </w:rPr>
        <w:t>;</w:t>
      </w:r>
      <w:r>
        <w:rPr>
          <w:rFonts w:ascii="Times New Roman" w:eastAsia="宋体" w:hAnsi="宋体" w:hint="eastAsia"/>
        </w:rPr>
        <w:t>颔联承接首联</w:t>
      </w:r>
      <w:r>
        <w:rPr>
          <w:rFonts w:ascii="Times New Roman" w:eastAsia="宋体" w:hAnsi="宋体"/>
        </w:rPr>
        <w:t>,</w:t>
      </w:r>
      <w:r>
        <w:rPr>
          <w:rFonts w:ascii="Times New Roman" w:eastAsia="宋体" w:hAnsi="宋体" w:hint="eastAsia"/>
        </w:rPr>
        <w:t>议论抒怀</w:t>
      </w:r>
      <w:r>
        <w:rPr>
          <w:rFonts w:ascii="Times New Roman" w:eastAsia="宋体" w:hAnsi="宋体"/>
        </w:rPr>
        <w:t>,</w:t>
      </w:r>
      <w:r>
        <w:rPr>
          <w:rFonts w:ascii="Times New Roman" w:eastAsia="宋体" w:hAnsi="宋体" w:hint="eastAsia"/>
        </w:rPr>
        <w:t>点明主旨。</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王诗的首联、颔联用典</w:t>
      </w:r>
      <w:r>
        <w:rPr>
          <w:rFonts w:ascii="Times New Roman" w:eastAsia="宋体" w:hAnsi="宋体"/>
        </w:rPr>
        <w:t>,</w:t>
      </w:r>
      <w:r>
        <w:rPr>
          <w:rFonts w:ascii="Times New Roman" w:eastAsia="宋体" w:hAnsi="宋体" w:hint="eastAsia"/>
        </w:rPr>
        <w:t>引用项羽和刘邦的相关历史事件</w:t>
      </w:r>
      <w:r>
        <w:rPr>
          <w:rFonts w:ascii="Times New Roman" w:eastAsia="宋体" w:hAnsi="宋体"/>
        </w:rPr>
        <w:t>,</w:t>
      </w:r>
      <w:r>
        <w:rPr>
          <w:rFonts w:ascii="Times New Roman" w:eastAsia="宋体" w:hAnsi="宋体" w:hint="eastAsia"/>
        </w:rPr>
        <w:t>含蓄地表达了诗人想要把握良机</w:t>
      </w:r>
      <w:r>
        <w:rPr>
          <w:rFonts w:ascii="Times New Roman" w:eastAsia="宋体" w:hAnsi="宋体"/>
        </w:rPr>
        <w:t>,</w:t>
      </w:r>
      <w:r>
        <w:rPr>
          <w:rFonts w:ascii="Times New Roman" w:eastAsia="宋体" w:hAnsi="宋体" w:hint="eastAsia"/>
        </w:rPr>
        <w:t>像刘邦一样建功立业的意旨。</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吕诗以苍凉阔大的山川景色衬托高亢入云的感慨</w:t>
      </w:r>
      <w:r>
        <w:rPr>
          <w:rFonts w:ascii="Times New Roman" w:eastAsia="宋体" w:hAnsi="宋体"/>
        </w:rPr>
        <w:t>,</w:t>
      </w:r>
      <w:r>
        <w:rPr>
          <w:rFonts w:ascii="Times New Roman" w:eastAsia="宋体" w:hAnsi="宋体" w:hint="eastAsia"/>
        </w:rPr>
        <w:t>显示诗人远大的胸襟</w:t>
      </w:r>
      <w:r>
        <w:rPr>
          <w:rFonts w:ascii="Times New Roman" w:eastAsia="宋体" w:hAnsi="宋体"/>
        </w:rPr>
        <w:t>,</w:t>
      </w:r>
      <w:r>
        <w:rPr>
          <w:rFonts w:ascii="Times New Roman" w:eastAsia="宋体" w:hAnsi="宋体" w:hint="eastAsia"/>
        </w:rPr>
        <w:t>呈现出宋王朝开国之初的雄壮气魄。</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两诗颈联都是写景</w:t>
      </w:r>
      <w:r>
        <w:rPr>
          <w:rFonts w:ascii="Times New Roman" w:eastAsia="宋体" w:hAnsi="宋体"/>
        </w:rPr>
        <w:t>,</w:t>
      </w:r>
      <w:r>
        <w:rPr>
          <w:rFonts w:ascii="Times New Roman" w:eastAsia="宋体" w:hAnsi="宋体" w:hint="eastAsia"/>
        </w:rPr>
        <w:t>前者突出山野空旷、日色渐曛的寥廓苍茫之景</w:t>
      </w:r>
      <w:r>
        <w:rPr>
          <w:rFonts w:ascii="Times New Roman" w:eastAsia="宋体" w:hAnsi="宋体"/>
        </w:rPr>
        <w:t>;</w:t>
      </w:r>
      <w:r>
        <w:rPr>
          <w:rFonts w:ascii="Times New Roman" w:eastAsia="宋体" w:hAnsi="宋体" w:hint="eastAsia"/>
        </w:rPr>
        <w:t>后者突出雨打危桥、风吹败叶的萧瑟凄凉之景。</w:t>
      </w:r>
    </w:p>
    <w:p w:rsidR="001B5CC8" w:rsidRDefault="001B5CC8" w:rsidP="001B5CC8">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两诗尾联在表现手法上有相似之处</w:t>
      </w:r>
      <w:r>
        <w:rPr>
          <w:rFonts w:ascii="Times New Roman" w:eastAsia="宋体" w:hAnsi="宋体"/>
        </w:rPr>
        <w:t>,</w:t>
      </w:r>
      <w:r>
        <w:rPr>
          <w:rFonts w:ascii="Times New Roman" w:eastAsia="宋体" w:hAnsi="宋体" w:hint="eastAsia"/>
        </w:rPr>
        <w:t>情感内涵上又有不同之处</w:t>
      </w:r>
      <w:r>
        <w:rPr>
          <w:rFonts w:ascii="Times New Roman" w:eastAsia="宋体" w:hAnsi="宋体"/>
        </w:rPr>
        <w:t>,</w:t>
      </w:r>
      <w:r>
        <w:rPr>
          <w:rFonts w:ascii="Times New Roman" w:eastAsia="宋体" w:hAnsi="宋体" w:hint="eastAsia"/>
        </w:rPr>
        <w:t>请简要分析。</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B5CC8" w:rsidRDefault="001B5CC8" w:rsidP="001B5CC8">
      <w:pPr>
        <w:tabs>
          <w:tab w:val="left" w:pos="1871"/>
          <w:tab w:val="left" w:pos="3407"/>
          <w:tab w:val="left" w:pos="4949"/>
          <w:tab w:val="left" w:pos="6599"/>
        </w:tabs>
        <w:rPr>
          <w:rFonts w:ascii="Times New Roman" w:eastAsia="宋体" w:hAnsi="宋体"/>
        </w:rPr>
      </w:pPr>
    </w:p>
    <w:p w:rsidR="001B5CC8" w:rsidRDefault="001B5CC8" w:rsidP="001B5CC8">
      <w:pPr>
        <w:tabs>
          <w:tab w:val="left" w:pos="1871"/>
          <w:tab w:val="left" w:pos="3407"/>
          <w:tab w:val="left" w:pos="4949"/>
          <w:tab w:val="left" w:pos="6599"/>
        </w:tabs>
        <w:rPr>
          <w:rFonts w:ascii="Times New Roman" w:eastAsia="宋体" w:hAnsi="宋体"/>
        </w:rPr>
      </w:pPr>
    </w:p>
    <w:p w:rsidR="001B5CC8" w:rsidRDefault="001B5CC8" w:rsidP="001B5CC8"/>
    <w:p w:rsidR="001B5CC8" w:rsidRDefault="001B5CC8" w:rsidP="001B5CC8">
      <w:pPr>
        <w:jc w:val="center"/>
      </w:pPr>
      <w:r>
        <w:t>参考答案</w:t>
      </w:r>
    </w:p>
    <w:p w:rsidR="001B5CC8" w:rsidRPr="00AF1B96" w:rsidRDefault="001B5CC8" w:rsidP="001B5CC8"/>
    <w:p w:rsidR="001B5CC8" w:rsidRPr="00C56EC8" w:rsidRDefault="001B5CC8" w:rsidP="001B5CC8">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1</w:t>
      </w:r>
      <w:r w:rsidRPr="00C56EC8">
        <w:rPr>
          <w:rFonts w:ascii="Times New Roman" w:eastAsia="宋体" w:hAnsi="宋体"/>
          <w:sz w:val="36"/>
        </w:rPr>
        <w:t xml:space="preserve">　</w:t>
      </w:r>
      <w:r w:rsidRPr="00C56EC8">
        <w:rPr>
          <w:rFonts w:ascii="Arial" w:eastAsia="黑体" w:hAnsi="黑体"/>
          <w:sz w:val="36"/>
        </w:rPr>
        <w:t>咏史怀古</w:t>
      </w:r>
    </w:p>
    <w:p w:rsidR="001B5CC8" w:rsidRPr="00C56EC8" w:rsidRDefault="001B5CC8" w:rsidP="001B5CC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其自在悠闲的神态冲淡了诗人内心的愁怨</w:t>
      </w:r>
      <w:r w:rsidRPr="00C56EC8">
        <w:rPr>
          <w:rFonts w:ascii="Times New Roman" w:eastAsia="宋体" w:hAnsi="Times New Roman" w:cs="Times New Roman"/>
          <w:sz w:val="24"/>
        </w:rPr>
        <w:t>”</w:t>
      </w:r>
      <w:r w:rsidRPr="00C56EC8">
        <w:rPr>
          <w:rFonts w:ascii="Times New Roman" w:eastAsia="仿宋" w:hAnsi="仿宋"/>
          <w:sz w:val="24"/>
        </w:rPr>
        <w:t>错误。禁苑深宫</w:t>
      </w:r>
      <w:r w:rsidRPr="00C56EC8">
        <w:rPr>
          <w:rFonts w:ascii="Times New Roman" w:eastAsia="宋体" w:hAnsi="宋体"/>
          <w:sz w:val="24"/>
        </w:rPr>
        <w:t>,</w:t>
      </w:r>
      <w:r w:rsidRPr="00C56EC8">
        <w:rPr>
          <w:rFonts w:ascii="Times New Roman" w:eastAsia="仿宋" w:hAnsi="仿宋"/>
          <w:sz w:val="24"/>
        </w:rPr>
        <w:t>而今绿芜遍地</w:t>
      </w:r>
      <w:r w:rsidRPr="00C56EC8">
        <w:rPr>
          <w:rFonts w:ascii="Times New Roman" w:eastAsia="宋体" w:hAnsi="宋体"/>
          <w:sz w:val="24"/>
        </w:rPr>
        <w:t>,</w:t>
      </w:r>
      <w:r w:rsidRPr="00C56EC8">
        <w:rPr>
          <w:rFonts w:ascii="Times New Roman" w:eastAsia="仿宋" w:hAnsi="仿宋"/>
          <w:sz w:val="24"/>
        </w:rPr>
        <w:t>黄叶满林</w:t>
      </w:r>
      <w:r w:rsidRPr="00C56EC8">
        <w:rPr>
          <w:rFonts w:ascii="Times New Roman" w:eastAsia="宋体" w:hAnsi="宋体"/>
          <w:sz w:val="24"/>
        </w:rPr>
        <w:t>,</w:t>
      </w:r>
      <w:r w:rsidRPr="00C56EC8">
        <w:rPr>
          <w:rFonts w:ascii="Times New Roman" w:eastAsia="仿宋" w:hAnsi="仿宋"/>
          <w:sz w:val="24"/>
        </w:rPr>
        <w:t>唯有鸟雀和虫鸣不识兴亡</w:t>
      </w:r>
      <w:r w:rsidRPr="00C56EC8">
        <w:rPr>
          <w:rFonts w:ascii="Times New Roman" w:eastAsia="宋体" w:hAnsi="宋体"/>
          <w:sz w:val="24"/>
        </w:rPr>
        <w:t>,</w:t>
      </w:r>
      <w:r w:rsidRPr="00C56EC8">
        <w:rPr>
          <w:rFonts w:ascii="Times New Roman" w:eastAsia="仿宋" w:hAnsi="仿宋"/>
          <w:sz w:val="24"/>
        </w:rPr>
        <w:t>依然如故。历史的沧桑巨变</w:t>
      </w:r>
      <w:r w:rsidRPr="00C56EC8">
        <w:rPr>
          <w:rFonts w:ascii="Times New Roman" w:eastAsia="宋体" w:hAnsi="宋体"/>
          <w:sz w:val="24"/>
        </w:rPr>
        <w:t>,</w:t>
      </w:r>
      <w:r w:rsidRPr="00C56EC8">
        <w:rPr>
          <w:rFonts w:ascii="Times New Roman" w:eastAsia="仿宋" w:hAnsi="仿宋"/>
          <w:sz w:val="24"/>
        </w:rPr>
        <w:t>把诗人的愁怨从</w:t>
      </w:r>
      <w:r w:rsidRPr="00C56EC8">
        <w:rPr>
          <w:rFonts w:ascii="Times New Roman" w:eastAsia="宋体" w:hAnsi="Times New Roman" w:cs="Times New Roman"/>
          <w:sz w:val="24"/>
        </w:rPr>
        <w:t>“</w:t>
      </w:r>
      <w:r w:rsidRPr="00C56EC8">
        <w:rPr>
          <w:rFonts w:ascii="Times New Roman" w:eastAsia="仿宋" w:hAnsi="仿宋"/>
          <w:sz w:val="24"/>
        </w:rPr>
        <w:t>万里</w:t>
      </w:r>
      <w:r w:rsidRPr="00C56EC8">
        <w:rPr>
          <w:rFonts w:ascii="Times New Roman" w:eastAsia="宋体" w:hAnsi="Times New Roman" w:cs="Times New Roman"/>
          <w:sz w:val="24"/>
        </w:rPr>
        <w:t>”</w:t>
      </w:r>
      <w:r w:rsidRPr="00C56EC8">
        <w:rPr>
          <w:rFonts w:ascii="Times New Roman" w:eastAsia="仿宋" w:hAnsi="仿宋"/>
          <w:sz w:val="24"/>
        </w:rPr>
        <w:t>推向</w:t>
      </w:r>
      <w:r w:rsidRPr="00C56EC8">
        <w:rPr>
          <w:rFonts w:ascii="Times New Roman" w:eastAsia="宋体" w:hAnsi="Times New Roman" w:cs="Times New Roman"/>
          <w:sz w:val="24"/>
        </w:rPr>
        <w:t>“</w:t>
      </w:r>
      <w:r w:rsidRPr="00C56EC8">
        <w:rPr>
          <w:rFonts w:ascii="Times New Roman" w:eastAsia="仿宋" w:hAnsi="仿宋"/>
          <w:sz w:val="24"/>
        </w:rPr>
        <w:t>万古</w:t>
      </w:r>
      <w:r w:rsidRPr="00C56EC8">
        <w:rPr>
          <w:rFonts w:ascii="Times New Roman" w:eastAsia="宋体" w:hAnsi="Times New Roman" w:cs="Times New Roman"/>
          <w:sz w:val="24"/>
        </w:rPr>
        <w:t>”</w:t>
      </w:r>
      <w:r w:rsidRPr="00C56EC8">
        <w:rPr>
          <w:rFonts w:ascii="Times New Roman" w:eastAsia="仿宋" w:hAnsi="仿宋"/>
          <w:sz w:val="24"/>
        </w:rPr>
        <w:t>。</w:t>
      </w:r>
    </w:p>
    <w:p w:rsidR="001B5CC8" w:rsidRPr="00C56EC8" w:rsidRDefault="001B5CC8" w:rsidP="001B5CC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思念家乡之愁。</w:t>
      </w:r>
      <w:r w:rsidRPr="00C56EC8">
        <w:rPr>
          <w:rFonts w:ascii="Times New Roman" w:eastAsia="宋体" w:hAnsi="Times New Roman" w:cs="Times New Roman"/>
          <w:sz w:val="24"/>
        </w:rPr>
        <w:t>“</w:t>
      </w:r>
      <w:r w:rsidRPr="00C56EC8">
        <w:rPr>
          <w:rFonts w:ascii="Times New Roman" w:eastAsia="宋体" w:hAnsi="宋体"/>
          <w:sz w:val="24"/>
        </w:rPr>
        <w:t>蒹葭杨柳似汀洲</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诗人登楼远望</w:t>
      </w:r>
      <w:r w:rsidRPr="00C56EC8">
        <w:rPr>
          <w:rFonts w:ascii="Times New Roman" w:eastAsia="宋体" w:hAnsi="宋体"/>
          <w:sz w:val="24"/>
        </w:rPr>
        <w:t>,</w:t>
      </w:r>
      <w:r w:rsidRPr="00C56EC8">
        <w:rPr>
          <w:rFonts w:ascii="Times New Roman" w:eastAsia="宋体" w:hAnsi="宋体"/>
          <w:sz w:val="24"/>
        </w:rPr>
        <w:t>烟笼蒹葭</w:t>
      </w:r>
      <w:r w:rsidRPr="00C56EC8">
        <w:rPr>
          <w:rFonts w:ascii="Times New Roman" w:eastAsia="宋体" w:hAnsi="宋体"/>
          <w:sz w:val="24"/>
        </w:rPr>
        <w:t>,</w:t>
      </w:r>
      <w:r w:rsidRPr="00C56EC8">
        <w:rPr>
          <w:rFonts w:ascii="Times New Roman" w:eastAsia="宋体" w:hAnsi="宋体"/>
          <w:sz w:val="24"/>
        </w:rPr>
        <w:t>雾罩杨柳</w:t>
      </w:r>
      <w:r w:rsidRPr="00C56EC8">
        <w:rPr>
          <w:rFonts w:ascii="Times New Roman" w:eastAsia="宋体" w:hAnsi="宋体"/>
          <w:sz w:val="24"/>
        </w:rPr>
        <w:t>,</w:t>
      </w:r>
      <w:r w:rsidRPr="00C56EC8">
        <w:rPr>
          <w:rFonts w:ascii="Times New Roman" w:eastAsia="宋体" w:hAnsi="宋体"/>
          <w:sz w:val="24"/>
        </w:rPr>
        <w:t>就像家乡江南的汀洲一般</w:t>
      </w:r>
      <w:r w:rsidRPr="00C56EC8">
        <w:rPr>
          <w:rFonts w:ascii="Times New Roman" w:eastAsia="宋体" w:hAnsi="宋体"/>
          <w:sz w:val="24"/>
        </w:rPr>
        <w:t>,</w:t>
      </w:r>
      <w:r w:rsidRPr="00C56EC8">
        <w:rPr>
          <w:rFonts w:ascii="Times New Roman" w:eastAsia="宋体" w:hAnsi="宋体"/>
          <w:sz w:val="24"/>
        </w:rPr>
        <w:t>触动了他的思乡之愁。</w:t>
      </w:r>
      <w:r w:rsidRPr="00C56EC8">
        <w:rPr>
          <w:rFonts w:ascii="宋体" w:eastAsia="宋体" w:hAnsi="宋体" w:cs="宋体" w:hint="eastAsia"/>
          <w:sz w:val="24"/>
        </w:rPr>
        <w:t>②</w:t>
      </w:r>
      <w:r w:rsidRPr="00C56EC8">
        <w:rPr>
          <w:rFonts w:ascii="Times New Roman" w:eastAsia="宋体" w:hAnsi="宋体"/>
          <w:sz w:val="24"/>
        </w:rPr>
        <w:t>国势动荡之愁。</w:t>
      </w:r>
      <w:r w:rsidRPr="00C56EC8">
        <w:rPr>
          <w:rFonts w:ascii="Times New Roman" w:eastAsia="宋体" w:hAnsi="Times New Roman" w:cs="Times New Roman"/>
          <w:sz w:val="24"/>
        </w:rPr>
        <w:t>“</w:t>
      </w:r>
      <w:r w:rsidRPr="00C56EC8">
        <w:rPr>
          <w:rFonts w:ascii="Times New Roman" w:eastAsia="宋体" w:hAnsi="宋体"/>
          <w:sz w:val="24"/>
        </w:rPr>
        <w:t>山雨欲来风满楼</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凉风突起</w:t>
      </w:r>
      <w:r w:rsidRPr="00C56EC8">
        <w:rPr>
          <w:rFonts w:ascii="Times New Roman" w:eastAsia="宋体" w:hAnsi="宋体"/>
          <w:sz w:val="24"/>
        </w:rPr>
        <w:t>,</w:t>
      </w:r>
      <w:r w:rsidRPr="00C56EC8">
        <w:rPr>
          <w:rFonts w:ascii="Times New Roman" w:eastAsia="宋体" w:hAnsi="宋体"/>
          <w:sz w:val="24"/>
        </w:rPr>
        <w:t>咸阳城西楼顿时沐浴在凄风之中</w:t>
      </w:r>
      <w:r w:rsidRPr="00C56EC8">
        <w:rPr>
          <w:rFonts w:ascii="Times New Roman" w:eastAsia="宋体" w:hAnsi="宋体"/>
          <w:sz w:val="24"/>
        </w:rPr>
        <w:t>,</w:t>
      </w:r>
      <w:r w:rsidRPr="00C56EC8">
        <w:rPr>
          <w:rFonts w:ascii="Times New Roman" w:eastAsia="宋体" w:hAnsi="宋体"/>
          <w:sz w:val="24"/>
        </w:rPr>
        <w:t>一场山雨眼看就要到了。这紧张凄迷的情景引发了诗人对唐王朝日薄西山、危机四伏的没落局势的忧虑。</w:t>
      </w:r>
      <w:r w:rsidRPr="00C56EC8">
        <w:rPr>
          <w:rFonts w:ascii="宋体" w:eastAsia="宋体" w:hAnsi="宋体" w:cs="宋体" w:hint="eastAsia"/>
          <w:sz w:val="24"/>
        </w:rPr>
        <w:t>③</w:t>
      </w:r>
      <w:r w:rsidRPr="00C56EC8">
        <w:rPr>
          <w:rFonts w:ascii="Times New Roman" w:eastAsia="宋体" w:hAnsi="宋体"/>
          <w:sz w:val="24"/>
        </w:rPr>
        <w:t>世事沧桑</w:t>
      </w:r>
      <w:r w:rsidRPr="00C56EC8">
        <w:rPr>
          <w:rFonts w:ascii="Times New Roman" w:eastAsia="宋体" w:hAnsi="宋体"/>
          <w:sz w:val="24"/>
        </w:rPr>
        <w:t>(</w:t>
      </w:r>
      <w:r w:rsidRPr="00C56EC8">
        <w:rPr>
          <w:rFonts w:ascii="Times New Roman" w:eastAsia="宋体" w:hAnsi="宋体"/>
          <w:sz w:val="24"/>
        </w:rPr>
        <w:t>昔盛今衰</w:t>
      </w:r>
      <w:r w:rsidRPr="00C56EC8">
        <w:rPr>
          <w:rFonts w:ascii="Times New Roman" w:eastAsia="宋体" w:hAnsi="宋体"/>
          <w:sz w:val="24"/>
        </w:rPr>
        <w:t>)</w:t>
      </w:r>
      <w:r w:rsidRPr="00C56EC8">
        <w:rPr>
          <w:rFonts w:ascii="Times New Roman" w:eastAsia="宋体" w:hAnsi="宋体"/>
          <w:sz w:val="24"/>
        </w:rPr>
        <w:t>之愁。颈联写昔日的秦苑汉宫</w:t>
      </w:r>
      <w:r w:rsidRPr="00C56EC8">
        <w:rPr>
          <w:rFonts w:ascii="Times New Roman" w:eastAsia="宋体" w:hAnsi="宋体"/>
          <w:sz w:val="24"/>
        </w:rPr>
        <w:t>,</w:t>
      </w:r>
      <w:r w:rsidRPr="00C56EC8">
        <w:rPr>
          <w:rFonts w:ascii="Times New Roman" w:eastAsia="宋体" w:hAnsi="宋体"/>
          <w:sz w:val="24"/>
        </w:rPr>
        <w:t>杂草丛生</w:t>
      </w:r>
      <w:r w:rsidRPr="00C56EC8">
        <w:rPr>
          <w:rFonts w:ascii="Times New Roman" w:eastAsia="宋体" w:hAnsi="宋体"/>
          <w:sz w:val="24"/>
        </w:rPr>
        <w:t>,</w:t>
      </w:r>
      <w:r w:rsidRPr="00C56EC8">
        <w:rPr>
          <w:rFonts w:ascii="Times New Roman" w:eastAsia="宋体" w:hAnsi="宋体"/>
          <w:sz w:val="24"/>
        </w:rPr>
        <w:t>枯叶凋零</w:t>
      </w:r>
      <w:r w:rsidRPr="00C56EC8">
        <w:rPr>
          <w:rFonts w:ascii="Times New Roman" w:eastAsia="宋体" w:hAnsi="宋体"/>
          <w:sz w:val="24"/>
        </w:rPr>
        <w:t>,</w:t>
      </w:r>
      <w:r w:rsidRPr="00C56EC8">
        <w:rPr>
          <w:rFonts w:ascii="Times New Roman" w:eastAsia="宋体" w:hAnsi="宋体"/>
          <w:sz w:val="24"/>
        </w:rPr>
        <w:t>唯有鸟雀栖息</w:t>
      </w:r>
      <w:r w:rsidRPr="00C56EC8">
        <w:rPr>
          <w:rFonts w:ascii="Times New Roman" w:eastAsia="宋体" w:hAnsi="宋体"/>
          <w:sz w:val="24"/>
        </w:rPr>
        <w:t>,</w:t>
      </w:r>
      <w:r w:rsidRPr="00C56EC8">
        <w:rPr>
          <w:rFonts w:ascii="Times New Roman" w:eastAsia="宋体" w:hAnsi="宋体"/>
          <w:sz w:val="24"/>
        </w:rPr>
        <w:t>秋蝉哀鸣</w:t>
      </w:r>
      <w:r w:rsidRPr="00C56EC8">
        <w:rPr>
          <w:rFonts w:ascii="Times New Roman" w:eastAsia="宋体" w:hAnsi="宋体"/>
          <w:sz w:val="24"/>
        </w:rPr>
        <w:t>,</w:t>
      </w:r>
      <w:r w:rsidRPr="00C56EC8">
        <w:rPr>
          <w:rFonts w:ascii="Times New Roman" w:eastAsia="宋体" w:hAnsi="宋体"/>
          <w:sz w:val="24"/>
        </w:rPr>
        <w:t>引发了诗人的世事沧桑之叹和怀古之愁。</w:t>
      </w:r>
      <w:r w:rsidRPr="00C56EC8">
        <w:rPr>
          <w:rFonts w:ascii="宋体" w:eastAsia="宋体" w:hAnsi="宋体" w:cs="宋体" w:hint="eastAsia"/>
          <w:sz w:val="24"/>
        </w:rPr>
        <w:t>④</w:t>
      </w:r>
      <w:r w:rsidRPr="00C56EC8">
        <w:rPr>
          <w:rFonts w:ascii="Times New Roman" w:eastAsia="宋体" w:hAnsi="宋体"/>
          <w:sz w:val="24"/>
        </w:rPr>
        <w:t>颓势难救之愁。</w:t>
      </w:r>
      <w:r w:rsidRPr="00C56EC8">
        <w:rPr>
          <w:rFonts w:ascii="Times New Roman" w:eastAsia="宋体" w:hAnsi="Times New Roman" w:cs="Times New Roman"/>
          <w:sz w:val="24"/>
        </w:rPr>
        <w:t>“</w:t>
      </w:r>
      <w:r w:rsidRPr="00C56EC8">
        <w:rPr>
          <w:rFonts w:ascii="Times New Roman" w:eastAsia="宋体" w:hAnsi="宋体"/>
          <w:sz w:val="24"/>
        </w:rPr>
        <w:t>故国东来渭水流</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当年的繁华盛事早已不在</w:t>
      </w:r>
      <w:r w:rsidRPr="00C56EC8">
        <w:rPr>
          <w:rFonts w:ascii="Times New Roman" w:eastAsia="宋体" w:hAnsi="宋体"/>
          <w:sz w:val="24"/>
        </w:rPr>
        <w:t>,</w:t>
      </w:r>
      <w:r w:rsidRPr="00C56EC8">
        <w:rPr>
          <w:rFonts w:ascii="Times New Roman" w:eastAsia="宋体" w:hAnsi="宋体"/>
          <w:sz w:val="24"/>
        </w:rPr>
        <w:t>只有渭水还像昔日一样长流不止。渭水昼夜无语奔流的景象</w:t>
      </w:r>
      <w:r w:rsidRPr="00C56EC8">
        <w:rPr>
          <w:rFonts w:ascii="Times New Roman" w:eastAsia="宋体" w:hAnsi="宋体"/>
          <w:sz w:val="24"/>
        </w:rPr>
        <w:t>,</w:t>
      </w:r>
      <w:r w:rsidRPr="00C56EC8">
        <w:rPr>
          <w:rFonts w:ascii="Times New Roman" w:eastAsia="宋体" w:hAnsi="宋体"/>
          <w:sz w:val="24"/>
        </w:rPr>
        <w:t>让诗人从悲凉颓败的自然景物中钩沉历史的教训</w:t>
      </w:r>
      <w:r w:rsidRPr="00C56EC8">
        <w:rPr>
          <w:rFonts w:ascii="Times New Roman" w:eastAsia="宋体" w:hAnsi="宋体"/>
          <w:sz w:val="24"/>
        </w:rPr>
        <w:t>,</w:t>
      </w:r>
      <w:r w:rsidRPr="00C56EC8">
        <w:rPr>
          <w:rFonts w:ascii="Times New Roman" w:eastAsia="宋体" w:hAnsi="宋体"/>
          <w:sz w:val="24"/>
        </w:rPr>
        <w:t>暗示出颓势难救的痛惜之愁。</w:t>
      </w:r>
    </w:p>
    <w:p w:rsidR="001B5CC8" w:rsidRPr="00C56EC8" w:rsidRDefault="001B5CC8" w:rsidP="001B5CC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表明了诗人的困惑</w:t>
      </w:r>
      <w:r w:rsidRPr="00C56EC8">
        <w:rPr>
          <w:rFonts w:ascii="Times New Roman" w:eastAsia="宋体" w:hAnsi="Times New Roman" w:cs="Times New Roman"/>
          <w:sz w:val="24"/>
        </w:rPr>
        <w:t>”</w:t>
      </w:r>
      <w:r w:rsidRPr="00C56EC8">
        <w:rPr>
          <w:rFonts w:ascii="Times New Roman" w:eastAsia="仿宋" w:hAnsi="仿宋"/>
          <w:sz w:val="24"/>
        </w:rPr>
        <w:t>错。最后两句的意思是</w:t>
      </w:r>
      <w:r w:rsidRPr="00C56EC8">
        <w:rPr>
          <w:rFonts w:ascii="Times New Roman" w:eastAsia="宋体" w:hAnsi="宋体"/>
          <w:sz w:val="24"/>
        </w:rPr>
        <w:t>,</w:t>
      </w:r>
      <w:r w:rsidRPr="00C56EC8">
        <w:rPr>
          <w:rFonts w:ascii="Times New Roman" w:eastAsia="仿宋" w:hAnsi="仿宋"/>
          <w:sz w:val="24"/>
        </w:rPr>
        <w:t>侯嬴甘愿以生命报答信陵君的知遇之恩</w:t>
      </w:r>
      <w:r w:rsidRPr="00C56EC8">
        <w:rPr>
          <w:rFonts w:ascii="Times New Roman" w:eastAsia="宋体" w:hAnsi="宋体"/>
          <w:sz w:val="24"/>
        </w:rPr>
        <w:t>,</w:t>
      </w:r>
      <w:r w:rsidRPr="00C56EC8">
        <w:rPr>
          <w:rFonts w:ascii="Times New Roman" w:eastAsia="仿宋" w:hAnsi="仿宋"/>
          <w:sz w:val="24"/>
        </w:rPr>
        <w:t>七十岁老人别无所求。诗人对此只有赞美</w:t>
      </w:r>
      <w:r w:rsidRPr="00C56EC8">
        <w:rPr>
          <w:rFonts w:ascii="Times New Roman" w:eastAsia="宋体" w:hAnsi="宋体"/>
          <w:sz w:val="24"/>
        </w:rPr>
        <w:t>,</w:t>
      </w:r>
      <w:r w:rsidRPr="00C56EC8">
        <w:rPr>
          <w:rFonts w:ascii="Times New Roman" w:eastAsia="仿宋" w:hAnsi="仿宋"/>
          <w:sz w:val="24"/>
        </w:rPr>
        <w:t>没有困惑。</w:t>
      </w:r>
    </w:p>
    <w:p w:rsidR="001B5CC8" w:rsidRPr="00C56EC8" w:rsidRDefault="001B5CC8" w:rsidP="001B5CC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前四句写出了七雄争霸天下的局势、赵国的燃眉之急、魏王的态度</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中间四句写信陵君礼贤下士</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最后四句赞扬侯生。</w:t>
      </w:r>
    </w:p>
    <w:p w:rsidR="001B5CC8" w:rsidRPr="00C56EC8" w:rsidRDefault="001B5CC8" w:rsidP="001B5CC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着重表现了汝南百姓遭受灾难后的悲惨情景</w:t>
      </w:r>
      <w:r w:rsidRPr="00C56EC8">
        <w:rPr>
          <w:rFonts w:ascii="Times New Roman" w:eastAsia="宋体" w:hAnsi="Times New Roman" w:cs="Times New Roman"/>
          <w:sz w:val="24"/>
        </w:rPr>
        <w:t>”</w:t>
      </w:r>
      <w:r w:rsidRPr="00C56EC8">
        <w:rPr>
          <w:rFonts w:ascii="Times New Roman" w:eastAsia="仿宋" w:hAnsi="仿宋"/>
          <w:sz w:val="24"/>
        </w:rPr>
        <w:t>理解有误。诗中</w:t>
      </w:r>
      <w:r w:rsidRPr="00C56EC8">
        <w:rPr>
          <w:rFonts w:ascii="Times New Roman" w:eastAsia="宋体" w:hAnsi="Times New Roman" w:cs="Times New Roman"/>
          <w:sz w:val="24"/>
        </w:rPr>
        <w:t>“</w:t>
      </w:r>
      <w:r w:rsidRPr="00C56EC8">
        <w:rPr>
          <w:rFonts w:ascii="Times New Roman" w:eastAsia="仿宋" w:hAnsi="仿宋"/>
          <w:sz w:val="24"/>
        </w:rPr>
        <w:t>烧痕</w:t>
      </w:r>
      <w:r w:rsidRPr="00C56EC8">
        <w:rPr>
          <w:rFonts w:ascii="Times New Roman" w:eastAsia="宋体" w:hAnsi="Times New Roman" w:cs="Times New Roman"/>
          <w:sz w:val="24"/>
        </w:rPr>
        <w:t>”</w:t>
      </w:r>
      <w:r w:rsidRPr="00C56EC8">
        <w:rPr>
          <w:rFonts w:ascii="Times New Roman" w:eastAsia="仿宋" w:hAnsi="仿宋"/>
          <w:sz w:val="24"/>
        </w:rPr>
        <w:t>是人们在水患过后</w:t>
      </w:r>
      <w:r w:rsidRPr="00C56EC8">
        <w:rPr>
          <w:rFonts w:ascii="Times New Roman" w:eastAsia="宋体" w:hAnsi="宋体"/>
          <w:sz w:val="24"/>
        </w:rPr>
        <w:t>,</w:t>
      </w:r>
      <w:r w:rsidRPr="00C56EC8">
        <w:rPr>
          <w:rFonts w:ascii="Times New Roman" w:eastAsia="仿宋" w:hAnsi="仿宋"/>
          <w:sz w:val="24"/>
        </w:rPr>
        <w:t>燃烧荒草耕种。田野中又出现了新绿</w:t>
      </w:r>
      <w:r w:rsidRPr="00C56EC8">
        <w:rPr>
          <w:rFonts w:ascii="Times New Roman" w:eastAsia="宋体" w:hAnsi="宋体"/>
          <w:sz w:val="24"/>
        </w:rPr>
        <w:t>,</w:t>
      </w:r>
      <w:r w:rsidRPr="00C56EC8">
        <w:rPr>
          <w:rFonts w:ascii="Times New Roman" w:eastAsia="仿宋" w:hAnsi="仿宋"/>
          <w:sz w:val="24"/>
        </w:rPr>
        <w:t>是人们灾后重建家园的生活写实。</w:t>
      </w:r>
    </w:p>
    <w:p w:rsidR="001B5CC8" w:rsidRPr="00C56EC8" w:rsidRDefault="001B5CC8" w:rsidP="001B5CC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对灾民的同情。诗人眼中见到的斑竹影</w:t>
      </w:r>
      <w:r w:rsidRPr="00C56EC8">
        <w:rPr>
          <w:rFonts w:ascii="Times New Roman" w:eastAsia="宋体" w:hAnsi="宋体"/>
          <w:sz w:val="24"/>
        </w:rPr>
        <w:t>,</w:t>
      </w:r>
      <w:r w:rsidRPr="00C56EC8">
        <w:rPr>
          <w:rFonts w:ascii="Times New Roman" w:eastAsia="宋体" w:hAnsi="宋体"/>
          <w:sz w:val="24"/>
        </w:rPr>
        <w:t>耳边听到的子规声</w:t>
      </w:r>
      <w:r w:rsidRPr="00C56EC8">
        <w:rPr>
          <w:rFonts w:ascii="Times New Roman" w:eastAsia="宋体" w:hAnsi="宋体"/>
          <w:sz w:val="24"/>
        </w:rPr>
        <w:t>,</w:t>
      </w:r>
      <w:r w:rsidRPr="00C56EC8">
        <w:rPr>
          <w:rFonts w:ascii="Times New Roman" w:eastAsia="宋体" w:hAnsi="宋体"/>
          <w:sz w:val="24"/>
        </w:rPr>
        <w:t>唤起他对灾民的深切同情。</w:t>
      </w:r>
      <w:r w:rsidRPr="00C56EC8">
        <w:rPr>
          <w:rFonts w:ascii="宋体" w:eastAsia="宋体" w:hAnsi="宋体" w:cs="宋体" w:hint="eastAsia"/>
          <w:sz w:val="24"/>
        </w:rPr>
        <w:t>②</w:t>
      </w:r>
      <w:r w:rsidRPr="00C56EC8">
        <w:rPr>
          <w:rFonts w:ascii="Times New Roman" w:eastAsia="宋体" w:hAnsi="宋体"/>
          <w:sz w:val="24"/>
        </w:rPr>
        <w:t>对历史上权相和乱臣胡作非为的愤慨。诗人借汉末翟方进奏废汝南水利工程之一的鸿隙陂和唐代吴元济擅改汝水故道</w:t>
      </w:r>
      <w:r w:rsidRPr="00C56EC8">
        <w:rPr>
          <w:rFonts w:ascii="Times New Roman" w:eastAsia="宋体" w:hAnsi="宋体"/>
          <w:sz w:val="24"/>
        </w:rPr>
        <w:t>,</w:t>
      </w:r>
      <w:r w:rsidRPr="00C56EC8">
        <w:rPr>
          <w:rFonts w:ascii="Times New Roman" w:eastAsia="宋体" w:hAnsi="宋体"/>
          <w:sz w:val="24"/>
        </w:rPr>
        <w:t>贻害百姓两件事</w:t>
      </w:r>
      <w:r w:rsidRPr="00C56EC8">
        <w:rPr>
          <w:rFonts w:ascii="Times New Roman" w:eastAsia="宋体" w:hAnsi="宋体"/>
          <w:sz w:val="24"/>
        </w:rPr>
        <w:t>,</w:t>
      </w:r>
      <w:r w:rsidRPr="00C56EC8">
        <w:rPr>
          <w:rFonts w:ascii="Times New Roman" w:eastAsia="宋体" w:hAnsi="宋体"/>
          <w:sz w:val="24"/>
        </w:rPr>
        <w:t>表达对罔顾百姓性命的权臣的愤慨。</w:t>
      </w:r>
      <w:r w:rsidRPr="00C56EC8">
        <w:rPr>
          <w:rFonts w:ascii="宋体" w:eastAsia="宋体" w:hAnsi="宋体" w:cs="宋体" w:hint="eastAsia"/>
          <w:sz w:val="24"/>
        </w:rPr>
        <w:t>③</w:t>
      </w:r>
      <w:r w:rsidRPr="00C56EC8">
        <w:rPr>
          <w:rFonts w:ascii="Times New Roman" w:eastAsia="宋体" w:hAnsi="宋体"/>
          <w:sz w:val="24"/>
        </w:rPr>
        <w:t>对向太守寄予了殷切希望。诗人以陶侃来拟向太守</w:t>
      </w:r>
      <w:r w:rsidRPr="00C56EC8">
        <w:rPr>
          <w:rFonts w:ascii="Times New Roman" w:eastAsia="宋体" w:hAnsi="宋体"/>
          <w:sz w:val="24"/>
        </w:rPr>
        <w:t>,</w:t>
      </w:r>
      <w:r w:rsidRPr="00C56EC8">
        <w:rPr>
          <w:rFonts w:ascii="Times New Roman" w:eastAsia="宋体" w:hAnsi="宋体"/>
          <w:sz w:val="24"/>
        </w:rPr>
        <w:t>祝愿他像陶侃那样</w:t>
      </w:r>
      <w:r w:rsidRPr="00C56EC8">
        <w:rPr>
          <w:rFonts w:ascii="Times New Roman" w:eastAsia="宋体" w:hAnsi="宋体"/>
          <w:sz w:val="24"/>
        </w:rPr>
        <w:t>,</w:t>
      </w:r>
      <w:r w:rsidRPr="00C56EC8">
        <w:rPr>
          <w:rFonts w:ascii="Times New Roman" w:eastAsia="宋体" w:hAnsi="宋体"/>
          <w:sz w:val="24"/>
        </w:rPr>
        <w:t>为巩固赵宋王朝而效力。</w:t>
      </w:r>
    </w:p>
    <w:p w:rsidR="001B5CC8" w:rsidRPr="00C56EC8" w:rsidRDefault="001B5CC8" w:rsidP="001B5CC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含蓄地表达了诗人想要把握良机</w:t>
      </w:r>
      <w:r w:rsidRPr="00C56EC8">
        <w:rPr>
          <w:rFonts w:ascii="Times New Roman" w:eastAsia="宋体" w:hAnsi="宋体"/>
          <w:sz w:val="24"/>
        </w:rPr>
        <w:t>,</w:t>
      </w:r>
      <w:r w:rsidRPr="00C56EC8">
        <w:rPr>
          <w:rFonts w:ascii="Times New Roman" w:eastAsia="仿宋" w:hAnsi="仿宋"/>
          <w:sz w:val="24"/>
        </w:rPr>
        <w:t>像刘邦一样建功立业的意旨</w:t>
      </w:r>
      <w:r w:rsidRPr="00C56EC8">
        <w:rPr>
          <w:rFonts w:ascii="Times New Roman" w:eastAsia="宋体" w:hAnsi="Times New Roman" w:cs="Times New Roman"/>
          <w:sz w:val="24"/>
        </w:rPr>
        <w:t>”</w:t>
      </w:r>
      <w:r w:rsidRPr="00C56EC8">
        <w:rPr>
          <w:rFonts w:ascii="Times New Roman" w:eastAsia="仿宋" w:hAnsi="仿宋"/>
          <w:sz w:val="24"/>
        </w:rPr>
        <w:t>错。这两联是从项羽的角度写的</w:t>
      </w:r>
      <w:r w:rsidRPr="00C56EC8">
        <w:rPr>
          <w:rFonts w:ascii="Times New Roman" w:eastAsia="宋体" w:hAnsi="宋体"/>
          <w:sz w:val="24"/>
        </w:rPr>
        <w:t>,</w:t>
      </w:r>
      <w:r w:rsidRPr="00C56EC8">
        <w:rPr>
          <w:rFonts w:ascii="Times New Roman" w:eastAsia="仿宋" w:hAnsi="仿宋"/>
          <w:sz w:val="24"/>
        </w:rPr>
        <w:t>是表达对项羽妇人之仁、错失良机的遗憾。</w:t>
      </w:r>
    </w:p>
    <w:p w:rsidR="001B5CC8" w:rsidRPr="00C56EC8" w:rsidRDefault="001B5CC8" w:rsidP="001B5CC8">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表现手法</w:t>
      </w:r>
      <w:r w:rsidRPr="00C56EC8">
        <w:rPr>
          <w:rFonts w:ascii="Times New Roman" w:eastAsia="宋体" w:hAnsi="宋体"/>
          <w:sz w:val="24"/>
        </w:rPr>
        <w:t>:</w:t>
      </w:r>
      <w:r w:rsidRPr="00C56EC8">
        <w:rPr>
          <w:rFonts w:ascii="Times New Roman" w:eastAsia="宋体" w:hAnsi="宋体"/>
          <w:sz w:val="24"/>
        </w:rPr>
        <w:t>都运用了以景结情的手法</w:t>
      </w:r>
      <w:r w:rsidRPr="00C56EC8">
        <w:rPr>
          <w:rFonts w:ascii="Times New Roman" w:eastAsia="宋体" w:hAnsi="宋体"/>
          <w:sz w:val="24"/>
        </w:rPr>
        <w:t>,</w:t>
      </w:r>
      <w:r w:rsidRPr="00C56EC8">
        <w:rPr>
          <w:rFonts w:ascii="Times New Roman" w:eastAsia="宋体" w:hAnsi="宋体"/>
          <w:sz w:val="24"/>
        </w:rPr>
        <w:t>言有尽意无穷。情感内涵</w:t>
      </w:r>
      <w:r w:rsidRPr="00C56EC8">
        <w:rPr>
          <w:rFonts w:ascii="Times New Roman" w:eastAsia="宋体" w:hAnsi="宋体"/>
          <w:sz w:val="24"/>
        </w:rPr>
        <w:t>:</w:t>
      </w:r>
      <w:r w:rsidRPr="00C56EC8">
        <w:rPr>
          <w:rFonts w:ascii="Times New Roman" w:eastAsia="宋体" w:hAnsi="宋体"/>
          <w:sz w:val="24"/>
        </w:rPr>
        <w:t>吕诗尾联写身倚征鞍追思往事</w:t>
      </w:r>
      <w:r w:rsidRPr="00C56EC8">
        <w:rPr>
          <w:rFonts w:ascii="Times New Roman" w:eastAsia="宋体" w:hAnsi="宋体"/>
          <w:sz w:val="24"/>
        </w:rPr>
        <w:t>,</w:t>
      </w:r>
      <w:r w:rsidRPr="00C56EC8">
        <w:rPr>
          <w:rFonts w:ascii="Times New Roman" w:eastAsia="宋体" w:hAnsi="宋体"/>
          <w:sz w:val="24"/>
        </w:rPr>
        <w:t>表达对结束割据战乱、实现国家和平统一的愿望</w:t>
      </w:r>
      <w:r w:rsidRPr="00C56EC8">
        <w:rPr>
          <w:rFonts w:ascii="Times New Roman" w:eastAsia="宋体" w:hAnsi="宋体"/>
          <w:sz w:val="24"/>
        </w:rPr>
        <w:t>;</w:t>
      </w:r>
      <w:r w:rsidRPr="00C56EC8">
        <w:rPr>
          <w:rFonts w:ascii="Times New Roman" w:eastAsia="宋体" w:hAnsi="宋体"/>
          <w:sz w:val="24"/>
        </w:rPr>
        <w:t>王诗尾联写诗人半天垂鞭追思往事</w:t>
      </w:r>
      <w:r w:rsidRPr="00C56EC8">
        <w:rPr>
          <w:rFonts w:ascii="Times New Roman" w:eastAsia="宋体" w:hAnsi="宋体"/>
          <w:sz w:val="24"/>
        </w:rPr>
        <w:t>,</w:t>
      </w:r>
      <w:r w:rsidRPr="00C56EC8">
        <w:rPr>
          <w:rFonts w:ascii="Times New Roman" w:eastAsia="宋体" w:hAnsi="宋体"/>
          <w:sz w:val="24"/>
        </w:rPr>
        <w:t>抒发对楚王项羽未曾把握战机而致深陷垓下之围</w:t>
      </w:r>
      <w:r w:rsidRPr="00C56EC8">
        <w:rPr>
          <w:rFonts w:ascii="Times New Roman" w:eastAsia="宋体" w:hAnsi="宋体"/>
          <w:sz w:val="24"/>
        </w:rPr>
        <w:t>,</w:t>
      </w:r>
      <w:r w:rsidRPr="00C56EC8">
        <w:rPr>
          <w:rFonts w:ascii="Times New Roman" w:eastAsia="宋体" w:hAnsi="宋体"/>
          <w:sz w:val="24"/>
        </w:rPr>
        <w:t>最终全军覆没</w:t>
      </w:r>
      <w:r w:rsidRPr="00C56EC8">
        <w:rPr>
          <w:rFonts w:ascii="Times New Roman" w:eastAsia="宋体" w:hAnsi="宋体"/>
          <w:sz w:val="24"/>
        </w:rPr>
        <w:t>,</w:t>
      </w:r>
      <w:r w:rsidRPr="00C56EC8">
        <w:rPr>
          <w:rFonts w:ascii="Times New Roman" w:eastAsia="宋体" w:hAnsi="宋体"/>
          <w:sz w:val="24"/>
        </w:rPr>
        <w:t>一世基业灰飞烟灭的历史往事的感伤。</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7AF" w:rsidRDefault="003517AF">
      <w:r>
        <w:separator/>
      </w:r>
    </w:p>
  </w:endnote>
  <w:endnote w:type="continuationSeparator" w:id="1">
    <w:p w:rsidR="003517AF" w:rsidRDefault="003517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7AF" w:rsidRDefault="003517AF">
      <w:r>
        <w:separator/>
      </w:r>
    </w:p>
  </w:footnote>
  <w:footnote w:type="continuationSeparator" w:id="1">
    <w:p w:rsidR="003517AF" w:rsidRDefault="003517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1B5CC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B5CC8"/>
    <w:rsid w:val="001C1DA8"/>
    <w:rsid w:val="001D11D0"/>
    <w:rsid w:val="001D37D1"/>
    <w:rsid w:val="001D4D12"/>
    <w:rsid w:val="001E5236"/>
    <w:rsid w:val="001F3481"/>
    <w:rsid w:val="0020408E"/>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2F5B4A"/>
    <w:rsid w:val="00306989"/>
    <w:rsid w:val="003070B9"/>
    <w:rsid w:val="00312C5E"/>
    <w:rsid w:val="0032613B"/>
    <w:rsid w:val="003314E0"/>
    <w:rsid w:val="00332906"/>
    <w:rsid w:val="0034214F"/>
    <w:rsid w:val="003517A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CC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B5CC8"/>
    <w:pPr>
      <w:outlineLvl w:val="4"/>
    </w:pPr>
  </w:style>
</w:styles>
</file>

<file path=word/webSettings.xml><?xml version="1.0" encoding="utf-8"?>
<w:webSettings xmlns:r="http://schemas.openxmlformats.org/officeDocument/2006/relationships" xmlns:w="http://schemas.openxmlformats.org/wordprocessingml/2006/main">
  <w:divs>
    <w:div w:id="6039962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E5E24-EF31-4DBF-96D0-50DDDBD92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488</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2021-10-11T06:36:00Z</dcterms:created>
  <dcterms:modified xsi:type="dcterms:W3CDTF">2022-04-26T07:01:00Z</dcterms:modified>
</cp:coreProperties>
</file>